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Pr="00053343" w:rsidRDefault="00325C7C" w:rsidP="00325C7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53343">
        <w:rPr>
          <w:rFonts w:eastAsia="Calibri"/>
          <w:b/>
          <w:sz w:val="28"/>
          <w:szCs w:val="28"/>
          <w:lang w:eastAsia="en-US"/>
        </w:rPr>
        <w:t>Отчет о деятельности Центра образования</w:t>
      </w:r>
      <w:r w:rsidRPr="00325C7C">
        <w:rPr>
          <w:rFonts w:eastAsia="Calibri"/>
          <w:b/>
          <w:sz w:val="28"/>
          <w:szCs w:val="28"/>
          <w:lang w:eastAsia="en-US"/>
        </w:rPr>
        <w:t xml:space="preserve"> цифрового и гуманитарног</w:t>
      </w:r>
      <w:r>
        <w:rPr>
          <w:rFonts w:eastAsia="Calibri"/>
          <w:b/>
          <w:sz w:val="28"/>
          <w:szCs w:val="28"/>
          <w:lang w:eastAsia="en-US"/>
        </w:rPr>
        <w:t>о профилей</w:t>
      </w:r>
      <w:r w:rsidRPr="00053343">
        <w:rPr>
          <w:rFonts w:eastAsia="Calibri"/>
          <w:b/>
          <w:sz w:val="28"/>
          <w:szCs w:val="28"/>
          <w:lang w:eastAsia="en-US"/>
        </w:rPr>
        <w:t xml:space="preserve"> «Точка роста»</w:t>
      </w:r>
    </w:p>
    <w:p w:rsidR="00325C7C" w:rsidRPr="00053343" w:rsidRDefault="00325C7C" w:rsidP="00325C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53343">
        <w:rPr>
          <w:rFonts w:eastAsia="Calibri"/>
          <w:b/>
          <w:sz w:val="28"/>
          <w:szCs w:val="28"/>
          <w:lang w:eastAsia="en-US"/>
        </w:rPr>
        <w:t xml:space="preserve"> МКОУ СОШ № 8 с. Тахта за 202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053343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053343">
        <w:rPr>
          <w:rFonts w:eastAsia="Calibri"/>
          <w:b/>
          <w:sz w:val="28"/>
          <w:szCs w:val="28"/>
          <w:lang w:eastAsia="en-US"/>
        </w:rPr>
        <w:t xml:space="preserve"> уч. год.</w:t>
      </w:r>
    </w:p>
    <w:p w:rsidR="00325C7C" w:rsidRDefault="00325C7C"/>
    <w:p w:rsidR="00325C7C" w:rsidRPr="00325C7C" w:rsidRDefault="00325C7C" w:rsidP="00325C7C"/>
    <w:p w:rsidR="00325C7C" w:rsidRDefault="00325C7C" w:rsidP="00325C7C"/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           </w:t>
      </w:r>
      <w:r w:rsidRPr="000F46AE">
        <w:rPr>
          <w:sz w:val="28"/>
          <w:szCs w:val="28"/>
        </w:rPr>
        <w:t>В рамках федерального проекта «Современная школа» национального проекта «Образование» в 202</w:t>
      </w:r>
      <w:r w:rsidRPr="000F46AE">
        <w:rPr>
          <w:sz w:val="28"/>
          <w:szCs w:val="28"/>
        </w:rPr>
        <w:t>2</w:t>
      </w:r>
      <w:r w:rsidRPr="000F46AE">
        <w:rPr>
          <w:sz w:val="28"/>
          <w:szCs w:val="28"/>
        </w:rPr>
        <w:t>-202</w:t>
      </w:r>
      <w:r w:rsidRPr="000F46AE">
        <w:rPr>
          <w:sz w:val="28"/>
          <w:szCs w:val="28"/>
        </w:rPr>
        <w:t>3</w:t>
      </w:r>
      <w:r w:rsidRPr="000F46AE">
        <w:rPr>
          <w:sz w:val="28"/>
          <w:szCs w:val="28"/>
        </w:rPr>
        <w:t xml:space="preserve"> учебном году продолжил работу Центр образования цифрового и гуманитарного профилей «Точка роста» на базе М</w:t>
      </w:r>
      <w:r w:rsidRPr="000F46AE">
        <w:rPr>
          <w:sz w:val="28"/>
          <w:szCs w:val="28"/>
        </w:rPr>
        <w:t>К</w:t>
      </w:r>
      <w:r w:rsidRPr="000F46AE">
        <w:rPr>
          <w:sz w:val="28"/>
          <w:szCs w:val="28"/>
        </w:rPr>
        <w:t xml:space="preserve">ОУ СОШ № </w:t>
      </w:r>
      <w:r w:rsidRPr="000F46AE">
        <w:rPr>
          <w:sz w:val="28"/>
          <w:szCs w:val="28"/>
        </w:rPr>
        <w:t xml:space="preserve">8 </w:t>
      </w:r>
      <w:proofErr w:type="spellStart"/>
      <w:r w:rsidRPr="000F46AE">
        <w:rPr>
          <w:sz w:val="28"/>
          <w:szCs w:val="28"/>
        </w:rPr>
        <w:t>с</w:t>
      </w:r>
      <w:proofErr w:type="gramStart"/>
      <w:r w:rsidRPr="000F46AE">
        <w:rPr>
          <w:sz w:val="28"/>
          <w:szCs w:val="28"/>
        </w:rPr>
        <w:t>.Т</w:t>
      </w:r>
      <w:proofErr w:type="gramEnd"/>
      <w:r w:rsidRPr="000F46AE">
        <w:rPr>
          <w:sz w:val="28"/>
          <w:szCs w:val="28"/>
        </w:rPr>
        <w:t>ахта</w:t>
      </w:r>
      <w:proofErr w:type="spellEnd"/>
      <w:r w:rsidRPr="000F46AE">
        <w:rPr>
          <w:sz w:val="28"/>
          <w:szCs w:val="28"/>
        </w:rPr>
        <w:t xml:space="preserve"> </w:t>
      </w:r>
      <w:r w:rsidRPr="000F46AE">
        <w:rPr>
          <w:sz w:val="28"/>
          <w:szCs w:val="28"/>
        </w:rPr>
        <w:t xml:space="preserve">. </w:t>
      </w:r>
      <w:r w:rsidRPr="000F46AE">
        <w:rPr>
          <w:sz w:val="28"/>
          <w:szCs w:val="28"/>
        </w:rPr>
        <w:t xml:space="preserve"> </w:t>
      </w:r>
      <w:r w:rsidRPr="000F46AE">
        <w:rPr>
          <w:sz w:val="28"/>
          <w:szCs w:val="28"/>
        </w:rPr>
        <w:t xml:space="preserve">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325C7C" w:rsidRPr="000F46AE" w:rsidRDefault="00325C7C" w:rsidP="00325C7C">
      <w:pPr>
        <w:rPr>
          <w:b/>
          <w:sz w:val="28"/>
          <w:szCs w:val="28"/>
        </w:rPr>
      </w:pPr>
      <w:r w:rsidRPr="000F46AE">
        <w:rPr>
          <w:b/>
          <w:sz w:val="28"/>
          <w:szCs w:val="28"/>
        </w:rPr>
        <w:t xml:space="preserve">Цели Центра: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0F46AE">
        <w:rPr>
          <w:sz w:val="28"/>
          <w:szCs w:val="28"/>
        </w:rPr>
        <w:t>обучающимися</w:t>
      </w:r>
      <w:proofErr w:type="gramEnd"/>
      <w:r w:rsidRPr="000F46AE">
        <w:rPr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технического, гуманитарного и социокультурного профилей;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325C7C" w:rsidRPr="000F46AE" w:rsidRDefault="00325C7C" w:rsidP="00325C7C">
      <w:pPr>
        <w:rPr>
          <w:b/>
          <w:sz w:val="28"/>
          <w:szCs w:val="28"/>
        </w:rPr>
      </w:pPr>
      <w:r w:rsidRPr="000F46AE">
        <w:rPr>
          <w:b/>
          <w:sz w:val="28"/>
          <w:szCs w:val="28"/>
        </w:rPr>
        <w:t xml:space="preserve">Функции Центра: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на обновленном оборудовании центра</w:t>
      </w:r>
      <w:r w:rsidRPr="000F46AE">
        <w:rPr>
          <w:sz w:val="28"/>
          <w:szCs w:val="28"/>
        </w:rPr>
        <w:t>.</w:t>
      </w:r>
      <w:r w:rsidRPr="000F46AE">
        <w:rPr>
          <w:sz w:val="28"/>
          <w:szCs w:val="28"/>
        </w:rPr>
        <w:t xml:space="preserve">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2. Создание </w:t>
      </w:r>
      <w:proofErr w:type="spellStart"/>
      <w:r w:rsidRPr="000F46AE">
        <w:rPr>
          <w:sz w:val="28"/>
          <w:szCs w:val="28"/>
        </w:rPr>
        <w:t>разноуровневых</w:t>
      </w:r>
      <w:proofErr w:type="spellEnd"/>
      <w:r w:rsidRPr="000F46AE">
        <w:rPr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</w:t>
      </w:r>
      <w:r w:rsidRPr="000F46AE">
        <w:rPr>
          <w:sz w:val="28"/>
          <w:szCs w:val="28"/>
        </w:rPr>
        <w:t>.</w:t>
      </w:r>
      <w:r w:rsidRPr="000F46AE">
        <w:rPr>
          <w:sz w:val="28"/>
          <w:szCs w:val="28"/>
        </w:rPr>
        <w:t xml:space="preserve">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>3. Создание целостной системы дополнительного образования,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походов</w:t>
      </w:r>
      <w:r w:rsidRPr="000F46AE">
        <w:rPr>
          <w:sz w:val="28"/>
          <w:szCs w:val="28"/>
        </w:rPr>
        <w:t>.</w:t>
      </w:r>
      <w:r w:rsidRPr="000F46AE">
        <w:rPr>
          <w:sz w:val="28"/>
          <w:szCs w:val="28"/>
        </w:rPr>
        <w:t xml:space="preserve">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>4.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</w:t>
      </w:r>
      <w:r w:rsidRPr="000F46AE">
        <w:rPr>
          <w:sz w:val="28"/>
          <w:szCs w:val="28"/>
        </w:rPr>
        <w:t>.</w:t>
      </w:r>
      <w:r w:rsidRPr="000F46AE">
        <w:rPr>
          <w:sz w:val="28"/>
          <w:szCs w:val="28"/>
        </w:rPr>
        <w:t xml:space="preserve">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>5. Внедрение сетевых форм реализации программ дополнительного образования</w:t>
      </w:r>
      <w:r w:rsidRPr="000F46AE">
        <w:rPr>
          <w:sz w:val="28"/>
          <w:szCs w:val="28"/>
        </w:rPr>
        <w:t>.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 6. Организация системы внеурочной деятельности в каникулярный период, разработка образовательных программ для пришкольных лагерей</w:t>
      </w:r>
      <w:r w:rsidRPr="000F46AE">
        <w:rPr>
          <w:sz w:val="28"/>
          <w:szCs w:val="28"/>
        </w:rPr>
        <w:t>.</w:t>
      </w:r>
      <w:r w:rsidRPr="000F46AE">
        <w:rPr>
          <w:sz w:val="28"/>
          <w:szCs w:val="28"/>
        </w:rPr>
        <w:t xml:space="preserve">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>7. Содействие развитию шахматного образования</w:t>
      </w:r>
      <w:r w:rsidRPr="000F46AE">
        <w:rPr>
          <w:sz w:val="28"/>
          <w:szCs w:val="28"/>
        </w:rPr>
        <w:t>.</w:t>
      </w:r>
      <w:r w:rsidRPr="000F46AE">
        <w:rPr>
          <w:sz w:val="28"/>
          <w:szCs w:val="28"/>
        </w:rPr>
        <w:t xml:space="preserve">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>8. Вовлечение обучающихся и педагогов в проектную деятельность</w:t>
      </w:r>
      <w:r w:rsidRPr="000F46AE">
        <w:rPr>
          <w:sz w:val="28"/>
          <w:szCs w:val="28"/>
        </w:rPr>
        <w:t>.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 9. </w:t>
      </w:r>
      <w:proofErr w:type="gramStart"/>
      <w:r w:rsidRPr="000F46AE">
        <w:rPr>
          <w:sz w:val="28"/>
          <w:szCs w:val="28"/>
        </w:rPr>
        <w:t xml:space="preserve">Формирование социальной культуры и проектной деятельности обучающихся, направленной не только на расширение познавательных интересов школьников, но и </w:t>
      </w:r>
      <w:r w:rsidRPr="000F46AE">
        <w:rPr>
          <w:sz w:val="28"/>
          <w:szCs w:val="28"/>
        </w:rPr>
        <w:lastRenderedPageBreak/>
        <w:t xml:space="preserve">на стимулирование активности, инициативы и исследовательской деятельности обучающихся </w:t>
      </w:r>
      <w:r w:rsidRPr="000F46AE">
        <w:rPr>
          <w:sz w:val="28"/>
          <w:szCs w:val="28"/>
        </w:rPr>
        <w:t>.</w:t>
      </w:r>
      <w:proofErr w:type="gramEnd"/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10. Совершенствование и обновление форм организации основного и дополнительного образования с использованием современных образовательных технологий </w:t>
      </w:r>
      <w:r w:rsidRPr="000F46AE">
        <w:rPr>
          <w:sz w:val="28"/>
          <w:szCs w:val="28"/>
        </w:rPr>
        <w:t>.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11. Организационно-содержательная деятельность, направленная на подготовку учащихся </w:t>
      </w:r>
      <w:proofErr w:type="gramStart"/>
      <w:r w:rsidRPr="000F46AE">
        <w:rPr>
          <w:sz w:val="28"/>
          <w:szCs w:val="28"/>
        </w:rPr>
        <w:t>к</w:t>
      </w:r>
      <w:proofErr w:type="gramEnd"/>
      <w:r w:rsidRPr="000F46AE">
        <w:rPr>
          <w:sz w:val="28"/>
          <w:szCs w:val="28"/>
        </w:rPr>
        <w:t xml:space="preserve"> участия в конкурсах различного уровня</w:t>
      </w:r>
      <w:r w:rsidRPr="000F46AE">
        <w:rPr>
          <w:sz w:val="28"/>
          <w:szCs w:val="28"/>
        </w:rPr>
        <w:t>.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 12. </w:t>
      </w:r>
      <w:proofErr w:type="gramStart"/>
      <w:r w:rsidRPr="000F46AE">
        <w:rPr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13. Реализация мероприятий по информированию и просвещению родителей в области цифровых и гуманитарных компетенций.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14. 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других информационных ресурсах. </w:t>
      </w:r>
    </w:p>
    <w:p w:rsidR="00325C7C" w:rsidRPr="000F46AE" w:rsidRDefault="00325C7C" w:rsidP="00325C7C">
      <w:pPr>
        <w:rPr>
          <w:sz w:val="28"/>
          <w:szCs w:val="28"/>
        </w:rPr>
      </w:pPr>
      <w:r w:rsidRPr="000F46AE">
        <w:rPr>
          <w:sz w:val="28"/>
          <w:szCs w:val="28"/>
        </w:rPr>
        <w:t>15. Содействие созданию и развитию общественного движения школьников, направленное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325C7C" w:rsidRPr="000F46AE" w:rsidRDefault="00325C7C" w:rsidP="00325C7C">
      <w:pPr>
        <w:rPr>
          <w:sz w:val="28"/>
          <w:szCs w:val="28"/>
        </w:rPr>
      </w:pPr>
    </w:p>
    <w:p w:rsidR="00325C7C" w:rsidRPr="000F46AE" w:rsidRDefault="00325C7C" w:rsidP="00325C7C">
      <w:pPr>
        <w:spacing w:before="120" w:line="360" w:lineRule="auto"/>
        <w:ind w:firstLine="567"/>
        <w:rPr>
          <w:color w:val="000000"/>
          <w:sz w:val="28"/>
          <w:szCs w:val="28"/>
        </w:rPr>
      </w:pPr>
      <w:r w:rsidRPr="000F46AE">
        <w:rPr>
          <w:color w:val="000000"/>
          <w:sz w:val="28"/>
          <w:szCs w:val="28"/>
        </w:rPr>
        <w:t xml:space="preserve">В </w:t>
      </w:r>
      <w:hyperlink r:id="rId8" w:tgtFrame="_blank" w:history="1">
        <w:r w:rsidRPr="000F46AE">
          <w:rPr>
            <w:rStyle w:val="a3"/>
            <w:color w:val="000000"/>
            <w:sz w:val="28"/>
            <w:szCs w:val="28"/>
            <w:u w:val="none"/>
          </w:rPr>
          <w:t>Центре образования цифрового и гуманитарного профилей «Точка роста»</w:t>
        </w:r>
      </w:hyperlink>
      <w:r w:rsidRPr="000F46AE">
        <w:rPr>
          <w:color w:val="000000"/>
          <w:sz w:val="28"/>
          <w:szCs w:val="28"/>
        </w:rPr>
        <w:t xml:space="preserve"> МКОУ СОШ № 8 с. Тахта реализуются следующие образовательные программы: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4252"/>
        <w:gridCol w:w="1559"/>
        <w:gridCol w:w="3402"/>
      </w:tblGrid>
      <w:tr w:rsidR="00EF39F9" w:rsidRPr="00EF39F9" w:rsidTr="002B78E8">
        <w:trPr>
          <w:trHeight w:val="322"/>
        </w:trPr>
        <w:tc>
          <w:tcPr>
            <w:tcW w:w="1702" w:type="dxa"/>
            <w:vMerge w:val="restart"/>
            <w:shd w:val="clear" w:color="auto" w:fill="auto"/>
          </w:tcPr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Полное наименование общеобразовательной организации </w:t>
            </w:r>
          </w:p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(по Уставу)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Профильная направленность центра </w:t>
            </w:r>
          </w:p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«Точка роста»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Перечень образовательных программ, реализованных (реализующихся) в центре </w:t>
            </w:r>
          </w:p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«Точка роста»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Ф.И.О. (полностью) педагога, осуществлявшего </w:t>
            </w:r>
            <w:proofErr w:type="gramStart"/>
            <w:r w:rsidRPr="00EF39F9">
              <w:rPr>
                <w:rFonts w:eastAsia="Calibri"/>
                <w:sz w:val="28"/>
                <w:szCs w:val="28"/>
                <w:lang w:eastAsia="en-US"/>
              </w:rPr>
              <w:t>обучение по</w:t>
            </w:r>
            <w:proofErr w:type="gramEnd"/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 данной программе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F39F9" w:rsidRPr="00EF39F9" w:rsidRDefault="00EF39F9" w:rsidP="00EF39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Предметная специализация педагога (соответствие предметной специализации преподаваемому курсу)</w:t>
            </w:r>
          </w:p>
        </w:tc>
      </w:tr>
      <w:tr w:rsidR="00EF39F9" w:rsidRPr="00EF39F9" w:rsidTr="002B78E8">
        <w:trPr>
          <w:trHeight w:val="322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39F9" w:rsidRPr="00EF39F9" w:rsidTr="002B78E8">
        <w:trPr>
          <w:trHeight w:val="62"/>
        </w:trPr>
        <w:tc>
          <w:tcPr>
            <w:tcW w:w="1702" w:type="dxa"/>
            <w:vMerge w:val="restart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казенное общеобразовательное учреждение </w:t>
            </w:r>
            <w:r w:rsidRPr="00EF39F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средняя общеобразовательная школа № 8     </w:t>
            </w:r>
            <w:proofErr w:type="spellStart"/>
            <w:r w:rsidRPr="00EF39F9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EF39F9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EF39F9">
              <w:rPr>
                <w:rFonts w:eastAsia="Calibri"/>
                <w:sz w:val="28"/>
                <w:szCs w:val="28"/>
                <w:lang w:eastAsia="en-US"/>
              </w:rPr>
              <w:t>ахта</w:t>
            </w:r>
            <w:proofErr w:type="spellEnd"/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39F9">
              <w:rPr>
                <w:rFonts w:eastAsia="Calibri"/>
                <w:sz w:val="28"/>
                <w:szCs w:val="28"/>
                <w:lang w:eastAsia="en-US"/>
              </w:rPr>
              <w:t>Ипатовского</w:t>
            </w:r>
            <w:proofErr w:type="spellEnd"/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 района Ставропольского края</w:t>
            </w:r>
          </w:p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lastRenderedPageBreak/>
              <w:t>Центр образования цифрового и гуманита</w:t>
            </w:r>
            <w:r w:rsidRPr="00EF39F9">
              <w:rPr>
                <w:rFonts w:eastAsia="Calibri"/>
                <w:sz w:val="28"/>
                <w:szCs w:val="28"/>
                <w:lang w:eastAsia="en-US"/>
              </w:rPr>
              <w:lastRenderedPageBreak/>
              <w:t>рного профилей «Точка роста»</w:t>
            </w: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red"/>
              </w:rPr>
            </w:pP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Жукова Елена Егоровна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Учитель биологии, руководитель Центра образования цифрового и гуманитарного профилей «Точка роста»</w:t>
            </w:r>
          </w:p>
        </w:tc>
      </w:tr>
      <w:tr w:rsidR="00EF39F9" w:rsidRPr="00EF39F9" w:rsidTr="002B78E8">
        <w:trPr>
          <w:trHeight w:val="1881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информационно-технической направленности «Компьютерная графика».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информационно-технической направленности «Геоинформационные технологии».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информационно-технической направленности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«Искусственный интеллект»</w:t>
            </w: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Буряк Роман Анатольевич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Учитель информатики, преподаватель-организатор информатики</w:t>
            </w:r>
          </w:p>
        </w:tc>
      </w:tr>
      <w:tr w:rsidR="00EF39F9" w:rsidRPr="00EF39F9" w:rsidTr="002B78E8">
        <w:trPr>
          <w:trHeight w:val="1155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социальн</w:t>
            </w:r>
            <w:proofErr w:type="gramStart"/>
            <w:r w:rsidRPr="00EF39F9">
              <w:rPr>
                <w:sz w:val="28"/>
                <w:szCs w:val="28"/>
              </w:rPr>
              <w:t>о-</w:t>
            </w:r>
            <w:proofErr w:type="gramEnd"/>
            <w:r w:rsidRPr="00EF39F9">
              <w:rPr>
                <w:sz w:val="28"/>
                <w:szCs w:val="28"/>
              </w:rPr>
              <w:t xml:space="preserve"> педагогической направленности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«</w:t>
            </w:r>
            <w:proofErr w:type="spellStart"/>
            <w:r w:rsidRPr="00EF39F9">
              <w:rPr>
                <w:sz w:val="28"/>
                <w:szCs w:val="28"/>
              </w:rPr>
              <w:t>Юнармия</w:t>
            </w:r>
            <w:proofErr w:type="spellEnd"/>
            <w:r w:rsidRPr="00EF39F9">
              <w:rPr>
                <w:sz w:val="28"/>
                <w:szCs w:val="28"/>
              </w:rPr>
              <w:t>»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физкультурно-спортивной направленности «Волейбол»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естественнонаучной направленности «Основы медицинских знаний»</w:t>
            </w: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Курганский Александр Викторович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Преподаватель-организатор основ безопасности жизнедеятельности</w:t>
            </w:r>
          </w:p>
        </w:tc>
      </w:tr>
      <w:tr w:rsidR="00EF39F9" w:rsidRPr="00EF39F9" w:rsidTr="002B78E8">
        <w:trPr>
          <w:trHeight w:val="678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технической направленности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</w:rPr>
              <w:t xml:space="preserve">«Промышленный дизайн» </w:t>
            </w: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F39F9">
              <w:rPr>
                <w:rFonts w:eastAsia="Calibri"/>
                <w:sz w:val="28"/>
                <w:szCs w:val="28"/>
                <w:lang w:eastAsia="en-US"/>
              </w:rPr>
              <w:t>Байрак</w:t>
            </w:r>
            <w:proofErr w:type="spellEnd"/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 Александр Николаевич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Учитель технологии, преподаватель-организатор технологии</w:t>
            </w:r>
          </w:p>
        </w:tc>
      </w:tr>
      <w:tr w:rsidR="00EF39F9" w:rsidRPr="00EF39F9" w:rsidTr="002B78E8">
        <w:trPr>
          <w:trHeight w:val="715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художественно-эстетической направленности «Дизайн»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Курганская Ирина Ивановна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Учитель географии, преподаватель-организатор технологии</w:t>
            </w:r>
          </w:p>
        </w:tc>
      </w:tr>
      <w:tr w:rsidR="00EF39F9" w:rsidRPr="00EF39F9" w:rsidTr="002B78E8">
        <w:trPr>
          <w:trHeight w:val="388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</w:rPr>
              <w:t xml:space="preserve">Дополнительная образовательная общеразвивающая программа </w:t>
            </w:r>
            <w:r w:rsidRPr="00EF39F9">
              <w:rPr>
                <w:sz w:val="28"/>
                <w:szCs w:val="28"/>
              </w:rPr>
              <w:lastRenderedPageBreak/>
              <w:t>физкультурно-спортивной направленности «Белая ладья»</w:t>
            </w: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F39F9">
              <w:rPr>
                <w:rFonts w:eastAsia="Calibri"/>
                <w:sz w:val="28"/>
                <w:szCs w:val="28"/>
                <w:lang w:eastAsia="en-US"/>
              </w:rPr>
              <w:lastRenderedPageBreak/>
              <w:t>Тарала</w:t>
            </w:r>
            <w:proofErr w:type="spellEnd"/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 Юрий </w:t>
            </w:r>
            <w:r w:rsidRPr="00EF39F9">
              <w:rPr>
                <w:rFonts w:eastAsia="Calibri"/>
                <w:sz w:val="28"/>
                <w:szCs w:val="28"/>
                <w:lang w:eastAsia="en-US"/>
              </w:rPr>
              <w:lastRenderedPageBreak/>
              <w:t>Геннадьевич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Учитель химии, педагог </w:t>
            </w:r>
            <w:r w:rsidRPr="00EF39F9">
              <w:rPr>
                <w:rFonts w:eastAsia="Calibri"/>
                <w:sz w:val="28"/>
                <w:szCs w:val="28"/>
                <w:lang w:eastAsia="en-US"/>
              </w:rPr>
              <w:lastRenderedPageBreak/>
              <w:t>по шахматам</w:t>
            </w:r>
          </w:p>
        </w:tc>
      </w:tr>
      <w:tr w:rsidR="00EF39F9" w:rsidRPr="00EF39F9" w:rsidTr="002B78E8">
        <w:trPr>
          <w:trHeight w:val="1981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художественно-технической направленности «Мастерская талантов»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художественной направленности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«Школьный пресс-центр»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  <w:highlight w:val="yellow"/>
              </w:rPr>
            </w:pP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Дополнительная образовательная общеразвивающая программа художественно-технической направленности</w:t>
            </w:r>
          </w:p>
          <w:p w:rsidR="00EF39F9" w:rsidRPr="00EF39F9" w:rsidRDefault="00EF39F9" w:rsidP="00EF39F9">
            <w:pPr>
              <w:contextualSpacing/>
              <w:rPr>
                <w:sz w:val="28"/>
                <w:szCs w:val="28"/>
              </w:rPr>
            </w:pPr>
            <w:r w:rsidRPr="00EF39F9">
              <w:rPr>
                <w:sz w:val="28"/>
                <w:szCs w:val="28"/>
              </w:rPr>
              <w:t>«Маленький Волшебник»</w:t>
            </w:r>
          </w:p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F39F9">
              <w:rPr>
                <w:rFonts w:eastAsia="Calibri"/>
                <w:sz w:val="28"/>
                <w:szCs w:val="28"/>
                <w:lang w:eastAsia="en-US"/>
              </w:rPr>
              <w:t>Пронь</w:t>
            </w:r>
            <w:proofErr w:type="spellEnd"/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 Оксана Сергеевна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Учитель начальных классов, педагог дополнительного образования </w:t>
            </w:r>
          </w:p>
        </w:tc>
      </w:tr>
      <w:tr w:rsidR="00EF39F9" w:rsidRPr="00EF39F9" w:rsidTr="002B78E8">
        <w:trPr>
          <w:trHeight w:val="731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Дополнительная образовательная общеразвивающая программа социально-гуманитарной направленности «Жизнь дана на добрые дела»</w:t>
            </w: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F39F9">
              <w:rPr>
                <w:rFonts w:eastAsia="Calibri"/>
                <w:sz w:val="28"/>
                <w:szCs w:val="28"/>
                <w:lang w:eastAsia="en-US"/>
              </w:rPr>
              <w:t>Чепурная</w:t>
            </w:r>
            <w:proofErr w:type="spellEnd"/>
            <w:r w:rsidRPr="00EF39F9">
              <w:rPr>
                <w:rFonts w:eastAsia="Calibri"/>
                <w:sz w:val="28"/>
                <w:szCs w:val="28"/>
                <w:lang w:eastAsia="en-US"/>
              </w:rPr>
              <w:t xml:space="preserve"> Елена Ивановна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Учитель начальных классов, педагог-организатор</w:t>
            </w:r>
          </w:p>
        </w:tc>
      </w:tr>
      <w:tr w:rsidR="00EF39F9" w:rsidRPr="00EF39F9" w:rsidTr="002B78E8">
        <w:trPr>
          <w:trHeight w:val="731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Денисенко Оксана Александровна</w:t>
            </w:r>
          </w:p>
        </w:tc>
        <w:tc>
          <w:tcPr>
            <w:tcW w:w="3402" w:type="dxa"/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Учитель русского языка и литературы, педагог-организатор</w:t>
            </w:r>
          </w:p>
        </w:tc>
      </w:tr>
      <w:tr w:rsidR="00EF39F9" w:rsidRPr="00EF39F9" w:rsidTr="002B78E8">
        <w:trPr>
          <w:trHeight w:val="731"/>
        </w:trPr>
        <w:tc>
          <w:tcPr>
            <w:tcW w:w="1702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39F9" w:rsidRPr="00EF39F9" w:rsidRDefault="00EF39F9" w:rsidP="00EF39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Безземельная Ирина Александровна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F39F9" w:rsidRPr="00EF39F9" w:rsidRDefault="00EF39F9" w:rsidP="00EF39F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39F9">
              <w:rPr>
                <w:rFonts w:eastAsia="Calibri"/>
                <w:sz w:val="28"/>
                <w:szCs w:val="28"/>
                <w:lang w:eastAsia="en-US"/>
              </w:rPr>
              <w:t>Учитель начальных классов, педагог-организатор</w:t>
            </w:r>
          </w:p>
        </w:tc>
      </w:tr>
    </w:tbl>
    <w:p w:rsidR="00EF39F9" w:rsidRPr="000F46AE" w:rsidRDefault="00EF39F9" w:rsidP="00EF39F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544EA" w:rsidRPr="000F46AE" w:rsidRDefault="006544EA" w:rsidP="00EF39F9">
      <w:pPr>
        <w:spacing w:after="200" w:line="276" w:lineRule="auto"/>
        <w:jc w:val="both"/>
        <w:rPr>
          <w:b/>
          <w:sz w:val="28"/>
          <w:szCs w:val="28"/>
        </w:rPr>
      </w:pPr>
      <w:r w:rsidRPr="000F46AE">
        <w:rPr>
          <w:b/>
          <w:sz w:val="28"/>
          <w:szCs w:val="28"/>
        </w:rPr>
        <w:t xml:space="preserve">Использование оборудования Центра </w:t>
      </w:r>
    </w:p>
    <w:p w:rsidR="006544EA" w:rsidRPr="000F46AE" w:rsidRDefault="006544EA" w:rsidP="00EF39F9">
      <w:pPr>
        <w:spacing w:after="200" w:line="276" w:lineRule="auto"/>
        <w:jc w:val="both"/>
        <w:rPr>
          <w:sz w:val="28"/>
          <w:szCs w:val="28"/>
        </w:rPr>
      </w:pPr>
      <w:r w:rsidRPr="000F46AE">
        <w:rPr>
          <w:sz w:val="28"/>
          <w:szCs w:val="28"/>
        </w:rPr>
        <w:t xml:space="preserve">Обучающиеся 7-11классов на новом оборудовании осваивают предмет 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6544EA" w:rsidRPr="000F46AE" w:rsidRDefault="006544EA" w:rsidP="00EF39F9">
      <w:pPr>
        <w:spacing w:after="200" w:line="276" w:lineRule="auto"/>
        <w:jc w:val="both"/>
        <w:rPr>
          <w:sz w:val="28"/>
          <w:szCs w:val="28"/>
        </w:rPr>
      </w:pPr>
      <w:r w:rsidRPr="000F46AE">
        <w:rPr>
          <w:sz w:val="28"/>
          <w:szCs w:val="28"/>
        </w:rPr>
        <w:lastRenderedPageBreak/>
        <w:t xml:space="preserve">На уроках информатики максимально используются интерактивный комплекс, принтер, сканер, мобильный класс с ноутбуками, ноутбук для учителя. </w:t>
      </w:r>
    </w:p>
    <w:p w:rsidR="006544EA" w:rsidRPr="000F46AE" w:rsidRDefault="006544EA" w:rsidP="00EF39F9">
      <w:pPr>
        <w:spacing w:after="200" w:line="276" w:lineRule="auto"/>
        <w:jc w:val="both"/>
        <w:rPr>
          <w:sz w:val="28"/>
          <w:szCs w:val="28"/>
        </w:rPr>
      </w:pPr>
      <w:r w:rsidRPr="000F46AE">
        <w:rPr>
          <w:sz w:val="28"/>
          <w:szCs w:val="28"/>
        </w:rPr>
        <w:t xml:space="preserve">На уроках </w:t>
      </w:r>
      <w:proofErr w:type="spellStart"/>
      <w:r w:rsidRPr="000F46AE">
        <w:rPr>
          <w:sz w:val="28"/>
          <w:szCs w:val="28"/>
        </w:rPr>
        <w:t>технологии</w:t>
      </w:r>
      <w:proofErr w:type="gramStart"/>
      <w:r w:rsidRPr="000F46AE">
        <w:rPr>
          <w:sz w:val="28"/>
          <w:szCs w:val="28"/>
        </w:rPr>
        <w:t>,и</w:t>
      </w:r>
      <w:proofErr w:type="gramEnd"/>
      <w:r w:rsidRPr="000F46AE">
        <w:rPr>
          <w:sz w:val="28"/>
          <w:szCs w:val="28"/>
        </w:rPr>
        <w:t>нформатики</w:t>
      </w:r>
      <w:proofErr w:type="spellEnd"/>
      <w:r w:rsidRPr="000F46AE">
        <w:rPr>
          <w:sz w:val="28"/>
          <w:szCs w:val="28"/>
        </w:rPr>
        <w:t xml:space="preserve"> в 5 -11 классах с целью применения </w:t>
      </w:r>
      <w:proofErr w:type="spellStart"/>
      <w:r w:rsidRPr="000F46AE">
        <w:rPr>
          <w:sz w:val="28"/>
          <w:szCs w:val="28"/>
        </w:rPr>
        <w:t>активнодеятельностных</w:t>
      </w:r>
      <w:proofErr w:type="spellEnd"/>
      <w:r w:rsidRPr="000F46AE">
        <w:rPr>
          <w:sz w:val="28"/>
          <w:szCs w:val="28"/>
        </w:rPr>
        <w:t xml:space="preserve"> форм обучения используются 3D принтер, ПО для 3Дмоделирования, ручной инструмент, промышленное оборудование, используется также дополнительное оборудование — шлем виртуальной реальности, ноутбук с ОС для VR шлема, </w:t>
      </w:r>
      <w:proofErr w:type="spellStart"/>
      <w:r w:rsidRPr="000F46AE">
        <w:rPr>
          <w:sz w:val="28"/>
          <w:szCs w:val="28"/>
        </w:rPr>
        <w:t>квадрокоптер</w:t>
      </w:r>
      <w:proofErr w:type="spellEnd"/>
      <w:r w:rsidRPr="000F46AE">
        <w:rPr>
          <w:sz w:val="28"/>
          <w:szCs w:val="28"/>
        </w:rPr>
        <w:t>.</w:t>
      </w:r>
    </w:p>
    <w:p w:rsidR="000F46AE" w:rsidRPr="000F46AE" w:rsidRDefault="006544EA" w:rsidP="00EF39F9">
      <w:pPr>
        <w:spacing w:after="200" w:line="276" w:lineRule="auto"/>
        <w:jc w:val="both"/>
        <w:rPr>
          <w:sz w:val="28"/>
          <w:szCs w:val="28"/>
        </w:rPr>
      </w:pPr>
      <w:r w:rsidRPr="000F46AE">
        <w:rPr>
          <w:sz w:val="28"/>
          <w:szCs w:val="28"/>
        </w:rPr>
        <w:t xml:space="preserve"> 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0F46AE">
        <w:rPr>
          <w:sz w:val="28"/>
          <w:szCs w:val="28"/>
        </w:rPr>
        <w:t>коворкингзоне</w:t>
      </w:r>
      <w:proofErr w:type="spellEnd"/>
      <w:r w:rsidRPr="000F46AE">
        <w:rPr>
          <w:sz w:val="28"/>
          <w:szCs w:val="28"/>
        </w:rPr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 </w:t>
      </w:r>
    </w:p>
    <w:p w:rsidR="006544EA" w:rsidRPr="000F46AE" w:rsidRDefault="006544EA" w:rsidP="00EF39F9">
      <w:pPr>
        <w:spacing w:after="200" w:line="276" w:lineRule="auto"/>
        <w:jc w:val="both"/>
        <w:rPr>
          <w:sz w:val="28"/>
          <w:szCs w:val="28"/>
        </w:rPr>
      </w:pPr>
      <w:r w:rsidRPr="000F46AE">
        <w:rPr>
          <w:sz w:val="28"/>
          <w:szCs w:val="28"/>
        </w:rPr>
        <w:t xml:space="preserve">Но самое главное, в Центре дети учатся общаться, работать в группах, совершенствуют коммуникативные навыки, строят продуктивное сотрудничество со </w:t>
      </w:r>
      <w:r w:rsidRPr="000F46AE">
        <w:rPr>
          <w:sz w:val="28"/>
          <w:szCs w:val="28"/>
        </w:rPr>
        <w:t>сверстниками и взрослыми.</w:t>
      </w:r>
    </w:p>
    <w:p w:rsidR="000F46AE" w:rsidRPr="000F46AE" w:rsidRDefault="000F46AE" w:rsidP="00EF39F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F46AE">
        <w:rPr>
          <w:sz w:val="28"/>
          <w:szCs w:val="28"/>
        </w:rPr>
        <w:t>Обучающиеся</w:t>
      </w:r>
      <w:r w:rsidRPr="000F46AE">
        <w:rPr>
          <w:sz w:val="28"/>
          <w:szCs w:val="28"/>
        </w:rPr>
        <w:t xml:space="preserve"> регистрируются для </w:t>
      </w:r>
      <w:proofErr w:type="gramStart"/>
      <w:r w:rsidRPr="000F46AE">
        <w:rPr>
          <w:sz w:val="28"/>
          <w:szCs w:val="28"/>
        </w:rPr>
        <w:t>обучения по программам</w:t>
      </w:r>
      <w:proofErr w:type="gramEnd"/>
      <w:r w:rsidRPr="000F46AE">
        <w:rPr>
          <w:sz w:val="28"/>
          <w:szCs w:val="28"/>
        </w:rPr>
        <w:t xml:space="preserve"> </w:t>
      </w:r>
      <w:proofErr w:type="spellStart"/>
      <w:r w:rsidRPr="000F46AE">
        <w:rPr>
          <w:sz w:val="28"/>
          <w:szCs w:val="28"/>
        </w:rPr>
        <w:t>допобразования</w:t>
      </w:r>
      <w:proofErr w:type="spellEnd"/>
      <w:r w:rsidRPr="000F46AE">
        <w:rPr>
          <w:sz w:val="28"/>
          <w:szCs w:val="28"/>
        </w:rPr>
        <w:t xml:space="preserve"> на платформе Навигатор дополнительного образования </w:t>
      </w:r>
      <w:r w:rsidRPr="000F46AE">
        <w:rPr>
          <w:sz w:val="28"/>
          <w:szCs w:val="28"/>
        </w:rPr>
        <w:t>Ставропольского края</w:t>
      </w:r>
      <w:r w:rsidRPr="000F46AE">
        <w:rPr>
          <w:sz w:val="28"/>
          <w:szCs w:val="28"/>
        </w:rPr>
        <w:t>.</w:t>
      </w:r>
    </w:p>
    <w:p w:rsidR="006544EA" w:rsidRPr="00EF39F9" w:rsidRDefault="006544EA" w:rsidP="00EF39F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544EA" w:rsidRPr="000F46AE" w:rsidRDefault="006544EA" w:rsidP="006544EA">
      <w:pPr>
        <w:pStyle w:val="a4"/>
        <w:spacing w:before="5"/>
        <w:ind w:right="3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6AE">
        <w:rPr>
          <w:rFonts w:ascii="Times New Roman" w:hAnsi="Times New Roman" w:cs="Times New Roman"/>
          <w:b/>
          <w:w w:val="105"/>
          <w:sz w:val="28"/>
          <w:szCs w:val="28"/>
        </w:rPr>
        <w:t>ПЛАН</w:t>
      </w:r>
    </w:p>
    <w:p w:rsidR="006544EA" w:rsidRPr="000F46AE" w:rsidRDefault="006544EA" w:rsidP="006544EA">
      <w:pPr>
        <w:pStyle w:val="a4"/>
        <w:ind w:left="10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6AE">
        <w:rPr>
          <w:rFonts w:ascii="Times New Roman" w:hAnsi="Times New Roman" w:cs="Times New Roman"/>
          <w:b/>
          <w:w w:val="105"/>
          <w:sz w:val="28"/>
          <w:szCs w:val="28"/>
        </w:rPr>
        <w:t>учебно-воспитательных, внеурочных и социокультурных мероприятий</w:t>
      </w:r>
    </w:p>
    <w:p w:rsidR="006544EA" w:rsidRPr="000F46AE" w:rsidRDefault="006544EA" w:rsidP="006544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AE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</w:p>
    <w:p w:rsidR="006544EA" w:rsidRPr="000F46AE" w:rsidRDefault="006544EA" w:rsidP="006544E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6AE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6544EA" w:rsidRPr="000F46AE" w:rsidRDefault="006544EA" w:rsidP="006544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4EA" w:rsidRPr="000F46AE" w:rsidRDefault="006544EA" w:rsidP="006544EA">
      <w:pPr>
        <w:pStyle w:val="a4"/>
        <w:spacing w:before="5"/>
        <w:rPr>
          <w:rFonts w:ascii="Times New Roman" w:hAnsi="Times New Roman" w:cs="Times New Roman"/>
          <w:sz w:val="28"/>
          <w:szCs w:val="28"/>
        </w:rPr>
      </w:pPr>
    </w:p>
    <w:p w:rsidR="006544EA" w:rsidRPr="000F46AE" w:rsidRDefault="006544EA" w:rsidP="006544EA">
      <w:pPr>
        <w:pStyle w:val="a4"/>
        <w:spacing w:before="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646467"/>
          <w:left w:val="single" w:sz="6" w:space="0" w:color="646467"/>
          <w:bottom w:val="single" w:sz="6" w:space="0" w:color="646467"/>
          <w:right w:val="single" w:sz="6" w:space="0" w:color="646467"/>
          <w:insideH w:val="single" w:sz="6" w:space="0" w:color="646467"/>
          <w:insideV w:val="single" w:sz="6" w:space="0" w:color="646467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967"/>
        <w:gridCol w:w="1522"/>
        <w:gridCol w:w="2938"/>
      </w:tblGrid>
      <w:tr w:rsidR="006544EA" w:rsidRPr="000F46AE" w:rsidTr="002B78E8">
        <w:trPr>
          <w:trHeight w:val="594"/>
        </w:trPr>
        <w:tc>
          <w:tcPr>
            <w:tcW w:w="10080" w:type="dxa"/>
            <w:gridSpan w:val="4"/>
          </w:tcPr>
          <w:p w:rsidR="006544EA" w:rsidRPr="000F46AE" w:rsidRDefault="006544EA" w:rsidP="002B78E8">
            <w:pPr>
              <w:pStyle w:val="TableParagraph"/>
              <w:tabs>
                <w:tab w:val="left" w:pos="3935"/>
                <w:tab w:val="left" w:pos="4350"/>
              </w:tabs>
              <w:spacing w:before="247" w:line="328" w:lineRule="exact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Учебно</w:t>
            </w:r>
            <w:proofErr w:type="spellEnd"/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 xml:space="preserve"> -</w:t>
            </w:r>
            <w:r w:rsidRPr="000F46AE">
              <w:rPr>
                <w:rFonts w:ascii="Times New Roman" w:hAnsi="Times New Roman" w:cs="Times New Roman"/>
                <w:color w:val="313131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232323"/>
                <w:spacing w:val="-2"/>
                <w:sz w:val="28"/>
                <w:szCs w:val="28"/>
              </w:rPr>
              <w:t>воспитательные</w:t>
            </w:r>
            <w:proofErr w:type="spellEnd"/>
            <w:r w:rsidRPr="000F46AE">
              <w:rPr>
                <w:rFonts w:ascii="Times New Roman" w:hAnsi="Times New Roman" w:cs="Times New Roman"/>
                <w:color w:val="23232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232323"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6544EA" w:rsidRPr="000F46AE" w:rsidTr="002B78E8">
        <w:trPr>
          <w:trHeight w:val="796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31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05050"/>
                <w:spacing w:val="-5"/>
                <w:w w:val="95"/>
                <w:sz w:val="28"/>
                <w:szCs w:val="28"/>
              </w:rPr>
              <w:t>1.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  <w:lang w:val="ru-RU"/>
              </w:rPr>
              <w:t>Неделя</w:t>
            </w:r>
            <w:r w:rsidRPr="000F46AE">
              <w:rPr>
                <w:rFonts w:ascii="Times New Roman" w:hAnsi="Times New Roman" w:cs="Times New Roman"/>
                <w:color w:val="383838"/>
                <w:spacing w:val="2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14141"/>
                <w:w w:val="85"/>
                <w:sz w:val="28"/>
                <w:szCs w:val="28"/>
                <w:lang w:val="ru-RU"/>
              </w:rPr>
              <w:t>открытых дверей.</w:t>
            </w:r>
          </w:p>
          <w:p w:rsidR="006544EA" w:rsidRPr="000F46AE" w:rsidRDefault="006544EA" w:rsidP="002B78E8">
            <w:pPr>
              <w:pStyle w:val="TableParagraph"/>
              <w:spacing w:before="9" w:line="264" w:lineRule="exact"/>
              <w:ind w:left="125" w:firstLin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  <w:lang w:val="ru-RU"/>
              </w:rPr>
              <w:t>Мероприятия в</w:t>
            </w:r>
            <w:r w:rsidRPr="000F46AE">
              <w:rPr>
                <w:rFonts w:ascii="Times New Roman" w:hAnsi="Times New Roman" w:cs="Times New Roman"/>
                <w:color w:val="363636"/>
                <w:spacing w:val="3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43434"/>
                <w:w w:val="90"/>
                <w:sz w:val="28"/>
                <w:szCs w:val="28"/>
                <w:lang w:val="ru-RU"/>
              </w:rPr>
              <w:t xml:space="preserve">Центре </w:t>
            </w: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 xml:space="preserve">«Здесь </w:t>
            </w:r>
            <w:r w:rsidRPr="000F46AE">
              <w:rPr>
                <w:rFonts w:ascii="Times New Roman" w:hAnsi="Times New Roman" w:cs="Times New Roman"/>
                <w:color w:val="3D3D3D"/>
                <w:w w:val="90"/>
                <w:sz w:val="28"/>
                <w:szCs w:val="28"/>
                <w:lang w:val="ru-RU"/>
              </w:rPr>
              <w:t xml:space="preserve">живет </w:t>
            </w:r>
            <w:r w:rsidRPr="000F46AE">
              <w:rPr>
                <w:rFonts w:ascii="Times New Roman" w:hAnsi="Times New Roman" w:cs="Times New Roman"/>
                <w:color w:val="3F3F3F"/>
                <w:w w:val="90"/>
                <w:sz w:val="28"/>
                <w:szCs w:val="28"/>
                <w:lang w:val="ru-RU"/>
              </w:rPr>
              <w:t xml:space="preserve">будущее!» </w:t>
            </w:r>
            <w:r w:rsidRPr="000F46AE">
              <w:rPr>
                <w:rFonts w:ascii="Times New Roman" w:hAnsi="Times New Roman" w:cs="Times New Roman"/>
                <w:color w:val="333333"/>
                <w:w w:val="95"/>
                <w:sz w:val="28"/>
                <w:szCs w:val="28"/>
                <w:lang w:val="ru-RU"/>
              </w:rPr>
              <w:t>Экскурсию</w:t>
            </w:r>
            <w:r w:rsidRPr="000F46AE">
              <w:rPr>
                <w:rFonts w:ascii="Times New Roman" w:hAnsi="Times New Roman" w:cs="Times New Roman"/>
                <w:color w:val="333333"/>
                <w:spacing w:val="1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94949"/>
                <w:w w:val="95"/>
                <w:sz w:val="28"/>
                <w:szCs w:val="28"/>
                <w:lang w:val="ru-RU"/>
              </w:rPr>
              <w:t>1-х</w:t>
            </w:r>
            <w:r w:rsidRPr="000F46AE">
              <w:rPr>
                <w:rFonts w:ascii="Times New Roman" w:hAnsi="Times New Roman" w:cs="Times New Roman"/>
                <w:color w:val="494949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33333"/>
                <w:w w:val="95"/>
                <w:sz w:val="28"/>
                <w:szCs w:val="28"/>
                <w:lang w:val="ru-RU"/>
              </w:rPr>
              <w:t>классов</w:t>
            </w:r>
            <w:r w:rsidRPr="000F46AE">
              <w:rPr>
                <w:rFonts w:ascii="Times New Roman" w:hAnsi="Times New Roman" w:cs="Times New Roman"/>
                <w:color w:val="333333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84848"/>
                <w:w w:val="95"/>
                <w:sz w:val="28"/>
                <w:szCs w:val="28"/>
                <w:lang w:val="ru-RU"/>
              </w:rPr>
              <w:t>в</w:t>
            </w:r>
            <w:r w:rsidRPr="000F46AE">
              <w:rPr>
                <w:rFonts w:ascii="Times New Roman" w:hAnsi="Times New Roman" w:cs="Times New Roman"/>
                <w:color w:val="484848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33333"/>
                <w:w w:val="95"/>
                <w:sz w:val="28"/>
                <w:szCs w:val="28"/>
                <w:lang w:val="ru-RU"/>
              </w:rPr>
              <w:t>Центр</w:t>
            </w:r>
            <w:r w:rsidRPr="000F46AE">
              <w:rPr>
                <w:rFonts w:ascii="Times New Roman" w:hAnsi="Times New Roman" w:cs="Times New Roman"/>
                <w:color w:val="333333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B3B3B"/>
                <w:w w:val="95"/>
                <w:sz w:val="28"/>
                <w:szCs w:val="28"/>
                <w:lang w:val="ru-RU"/>
              </w:rPr>
              <w:t>«Точка</w:t>
            </w:r>
            <w:r w:rsidRPr="000F46AE">
              <w:rPr>
                <w:rFonts w:ascii="Times New Roman" w:hAnsi="Times New Roman" w:cs="Times New Roman"/>
                <w:color w:val="3B3B3B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82828"/>
                <w:w w:val="95"/>
                <w:sz w:val="28"/>
                <w:szCs w:val="28"/>
                <w:lang w:val="ru-RU"/>
              </w:rPr>
              <w:t>роста».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5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383838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spacing w:val="-10"/>
                <w:sz w:val="28"/>
                <w:szCs w:val="28"/>
                <w:lang w:val="ru-RU"/>
              </w:rPr>
              <w:t>и</w:t>
            </w:r>
          </w:p>
          <w:p w:rsidR="006544EA" w:rsidRPr="000F46AE" w:rsidRDefault="006544EA" w:rsidP="002B78E8">
            <w:pPr>
              <w:pStyle w:val="TableParagraph"/>
              <w:spacing w:before="9" w:line="264" w:lineRule="exact"/>
              <w:ind w:left="114" w:firstLine="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 xml:space="preserve">педагогический </w:t>
            </w: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 xml:space="preserve">коллектив </w:t>
            </w:r>
            <w:r w:rsidRPr="000F46AE">
              <w:rPr>
                <w:rFonts w:ascii="Times New Roman" w:hAnsi="Times New Roman" w:cs="Times New Roman"/>
                <w:color w:val="383838"/>
                <w:spacing w:val="-2"/>
                <w:sz w:val="28"/>
                <w:szCs w:val="28"/>
                <w:lang w:val="ru-RU"/>
              </w:rPr>
              <w:t>Центра.</w:t>
            </w:r>
          </w:p>
        </w:tc>
      </w:tr>
      <w:tr w:rsidR="006544EA" w:rsidRPr="000F46AE" w:rsidTr="002B78E8">
        <w:trPr>
          <w:trHeight w:val="527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45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24242"/>
                <w:spacing w:val="-5"/>
                <w:w w:val="80"/>
                <w:sz w:val="28"/>
                <w:szCs w:val="28"/>
              </w:rPr>
              <w:t>2,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56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A3A3A"/>
                <w:w w:val="90"/>
                <w:sz w:val="28"/>
                <w:szCs w:val="28"/>
              </w:rPr>
              <w:t>День</w:t>
            </w:r>
            <w:proofErr w:type="spellEnd"/>
            <w:r w:rsidRPr="000F46AE">
              <w:rPr>
                <w:rFonts w:ascii="Times New Roman" w:hAnsi="Times New Roman" w:cs="Times New Roman"/>
                <w:color w:val="3A3A3A"/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B3B3B"/>
                <w:w w:val="90"/>
                <w:sz w:val="28"/>
                <w:szCs w:val="28"/>
              </w:rPr>
              <w:t>гражданской</w:t>
            </w:r>
            <w:proofErr w:type="spellEnd"/>
            <w:r w:rsidRPr="000F46AE">
              <w:rPr>
                <w:rFonts w:ascii="Times New Roman" w:hAnsi="Times New Roman" w:cs="Times New Roman"/>
                <w:color w:val="3B3B3B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</w:rPr>
              <w:t>обороны</w:t>
            </w:r>
            <w:proofErr w:type="spellEnd"/>
            <w:r w:rsidRPr="000F46AE">
              <w:rPr>
                <w:rFonts w:ascii="Times New Roman" w:hAnsi="Times New Roman" w:cs="Times New Roman"/>
                <w:color w:val="383838"/>
                <w:spacing w:val="-4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13131"/>
                <w:spacing w:val="-5"/>
                <w:w w:val="90"/>
                <w:sz w:val="28"/>
                <w:szCs w:val="28"/>
              </w:rPr>
              <w:t>РФ.</w:t>
            </w:r>
          </w:p>
          <w:p w:rsidR="006544EA" w:rsidRPr="000F46AE" w:rsidRDefault="006544EA" w:rsidP="002B78E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EA" w:rsidRPr="000F46AE" w:rsidRDefault="006544EA" w:rsidP="002B78E8">
            <w:pPr>
              <w:pStyle w:val="TableParagraph"/>
              <w:spacing w:line="220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6D44B78B" wp14:editId="00425253">
                  <wp:extent cx="1791753" cy="140208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753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5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1F1F1F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56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F3F3F"/>
                <w:w w:val="90"/>
                <w:sz w:val="28"/>
                <w:szCs w:val="28"/>
              </w:rPr>
              <w:t>Педагог</w:t>
            </w:r>
            <w:proofErr w:type="spellEnd"/>
            <w:r w:rsidRPr="000F46AE">
              <w:rPr>
                <w:rFonts w:ascii="Times New Roman" w:hAnsi="Times New Roman" w:cs="Times New Roman"/>
                <w:color w:val="3F3F3F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43434"/>
                <w:w w:val="90"/>
                <w:sz w:val="28"/>
                <w:szCs w:val="28"/>
              </w:rPr>
              <w:t>по</w:t>
            </w:r>
            <w:proofErr w:type="spellEnd"/>
            <w:r w:rsidRPr="000F46AE">
              <w:rPr>
                <w:rFonts w:ascii="Times New Roman" w:hAnsi="Times New Roman" w:cs="Times New Roman"/>
                <w:color w:val="343434"/>
                <w:spacing w:val="8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83838"/>
                <w:spacing w:val="-5"/>
                <w:w w:val="90"/>
                <w:sz w:val="28"/>
                <w:szCs w:val="28"/>
              </w:rPr>
              <w:t>ОБЖ</w:t>
            </w:r>
          </w:p>
        </w:tc>
      </w:tr>
      <w:tr w:rsidR="006544EA" w:rsidRPr="000F46AE" w:rsidTr="002B78E8">
        <w:trPr>
          <w:trHeight w:val="1597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3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363636"/>
                <w:spacing w:val="-5"/>
                <w:sz w:val="28"/>
                <w:szCs w:val="28"/>
              </w:rPr>
              <w:t>3.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38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33333"/>
                <w:w w:val="95"/>
                <w:sz w:val="28"/>
                <w:szCs w:val="28"/>
                <w:lang w:val="ru-RU"/>
              </w:rPr>
              <w:t>Краевой</w:t>
            </w:r>
            <w:r w:rsidRPr="000F46AE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43434"/>
                <w:w w:val="95"/>
                <w:sz w:val="28"/>
                <w:szCs w:val="28"/>
                <w:lang w:val="ru-RU"/>
              </w:rPr>
              <w:t>семинар</w:t>
            </w:r>
            <w:r w:rsidRPr="000F46AE">
              <w:rPr>
                <w:rFonts w:ascii="Times New Roman" w:hAnsi="Times New Roman" w:cs="Times New Roman"/>
                <w:color w:val="343434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14141"/>
                <w:w w:val="95"/>
                <w:sz w:val="28"/>
                <w:szCs w:val="28"/>
                <w:lang w:val="ru-RU"/>
              </w:rPr>
              <w:t>Центров</w:t>
            </w:r>
            <w:r w:rsidRPr="000F46AE">
              <w:rPr>
                <w:rFonts w:ascii="Times New Roman" w:hAnsi="Times New Roman" w:cs="Times New Roman"/>
                <w:color w:val="414141"/>
                <w:spacing w:val="8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F3F3F"/>
                <w:w w:val="95"/>
                <w:sz w:val="28"/>
                <w:szCs w:val="28"/>
                <w:lang w:val="ru-RU"/>
              </w:rPr>
              <w:t>«Точка</w:t>
            </w:r>
            <w:r w:rsidRPr="000F46AE">
              <w:rPr>
                <w:rFonts w:ascii="Times New Roman" w:hAnsi="Times New Roman" w:cs="Times New Roman"/>
                <w:color w:val="3F3F3F"/>
                <w:spacing w:val="-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B3B3B"/>
                <w:spacing w:val="-2"/>
                <w:w w:val="95"/>
                <w:sz w:val="28"/>
                <w:szCs w:val="28"/>
                <w:lang w:val="ru-RU"/>
              </w:rPr>
              <w:t>роста»</w:t>
            </w:r>
          </w:p>
          <w:p w:rsidR="006544EA" w:rsidRPr="000F46AE" w:rsidRDefault="006544EA" w:rsidP="002B78E8">
            <w:pPr>
              <w:pStyle w:val="TableParagraph"/>
              <w:spacing w:before="12" w:line="225" w:lineRule="auto"/>
              <w:ind w:left="125" w:right="28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«Формирование современных </w:t>
            </w:r>
            <w:r w:rsidRPr="000F46AE">
              <w:rPr>
                <w:rFonts w:ascii="Times New Roman" w:hAnsi="Times New Roman" w:cs="Times New Roman"/>
                <w:color w:val="2D2D2D"/>
                <w:sz w:val="28"/>
                <w:szCs w:val="28"/>
                <w:lang w:val="ru-RU"/>
              </w:rPr>
              <w:t xml:space="preserve">цифровых </w:t>
            </w:r>
            <w:r w:rsidRPr="000F46AE">
              <w:rPr>
                <w:rFonts w:ascii="Times New Roman" w:hAnsi="Times New Roman" w:cs="Times New Roman"/>
                <w:color w:val="3D3D3D"/>
                <w:spacing w:val="-2"/>
                <w:w w:val="95"/>
                <w:sz w:val="28"/>
                <w:szCs w:val="28"/>
                <w:lang w:val="ru-RU"/>
              </w:rPr>
              <w:t>компетенций</w:t>
            </w:r>
            <w:r w:rsidRPr="000F46AE">
              <w:rPr>
                <w:rFonts w:ascii="Times New Roman" w:hAnsi="Times New Roman" w:cs="Times New Roman"/>
                <w:color w:val="3D3D3D"/>
                <w:spacing w:val="-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44444"/>
                <w:spacing w:val="-2"/>
                <w:w w:val="95"/>
                <w:sz w:val="28"/>
                <w:szCs w:val="28"/>
                <w:lang w:val="ru-RU"/>
              </w:rPr>
              <w:t>у</w:t>
            </w:r>
            <w:r w:rsidRPr="000F46AE">
              <w:rPr>
                <w:rFonts w:ascii="Times New Roman" w:hAnsi="Times New Roman" w:cs="Times New Roman"/>
                <w:color w:val="444444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13131"/>
                <w:spacing w:val="-2"/>
                <w:w w:val="95"/>
                <w:sz w:val="28"/>
                <w:szCs w:val="28"/>
                <w:lang w:val="ru-RU"/>
              </w:rPr>
              <w:t>обучающихся</w:t>
            </w:r>
            <w:r w:rsidRPr="000F46AE">
              <w:rPr>
                <w:rFonts w:ascii="Times New Roman" w:hAnsi="Times New Roman" w:cs="Times New Roman"/>
                <w:color w:val="313131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D3D3D"/>
                <w:spacing w:val="-2"/>
                <w:w w:val="95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3D3D3D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F2F2F"/>
                <w:spacing w:val="-2"/>
                <w:w w:val="95"/>
                <w:sz w:val="28"/>
                <w:szCs w:val="28"/>
                <w:lang w:val="ru-RU"/>
              </w:rPr>
              <w:t xml:space="preserve">педагогических </w:t>
            </w:r>
            <w:r w:rsidRPr="000F46AE">
              <w:rPr>
                <w:rFonts w:ascii="Times New Roman" w:hAnsi="Times New Roman" w:cs="Times New Roman"/>
                <w:color w:val="2F2F2F"/>
                <w:w w:val="95"/>
                <w:sz w:val="28"/>
                <w:szCs w:val="28"/>
                <w:lang w:val="ru-RU"/>
              </w:rPr>
              <w:t xml:space="preserve">работников </w:t>
            </w:r>
            <w:r w:rsidRPr="000F46AE">
              <w:rPr>
                <w:rFonts w:ascii="Times New Roman" w:hAnsi="Times New Roman" w:cs="Times New Roman"/>
                <w:color w:val="464646"/>
                <w:w w:val="95"/>
                <w:sz w:val="28"/>
                <w:szCs w:val="28"/>
                <w:lang w:val="ru-RU"/>
              </w:rPr>
              <w:t xml:space="preserve">с </w:t>
            </w:r>
            <w:r w:rsidRPr="000F46AE">
              <w:rPr>
                <w:rFonts w:ascii="Times New Roman" w:hAnsi="Times New Roman" w:cs="Times New Roman"/>
                <w:color w:val="363636"/>
                <w:w w:val="95"/>
                <w:sz w:val="28"/>
                <w:szCs w:val="28"/>
                <w:lang w:val="ru-RU"/>
              </w:rPr>
              <w:t xml:space="preserve">использованием </w:t>
            </w:r>
            <w:r w:rsidRPr="000F46AE">
              <w:rPr>
                <w:rFonts w:ascii="Times New Roman" w:hAnsi="Times New Roman" w:cs="Times New Roman"/>
                <w:color w:val="282828"/>
                <w:w w:val="95"/>
                <w:sz w:val="28"/>
                <w:szCs w:val="28"/>
                <w:lang w:val="ru-RU"/>
              </w:rPr>
              <w:t xml:space="preserve">ресурсов </w:t>
            </w:r>
            <w:r w:rsidRPr="000F46AE">
              <w:rPr>
                <w:rFonts w:ascii="Times New Roman" w:hAnsi="Times New Roman" w:cs="Times New Roman"/>
                <w:color w:val="3B3B3B"/>
                <w:sz w:val="28"/>
                <w:szCs w:val="28"/>
                <w:lang w:val="ru-RU"/>
              </w:rPr>
              <w:t xml:space="preserve">центров </w:t>
            </w:r>
            <w:r w:rsidRPr="000F46AE">
              <w:rPr>
                <w:rFonts w:ascii="Times New Roman" w:hAnsi="Times New Roman" w:cs="Times New Roman"/>
                <w:color w:val="2F2F2F"/>
                <w:sz w:val="28"/>
                <w:szCs w:val="28"/>
                <w:lang w:val="ru-RU"/>
              </w:rPr>
              <w:t xml:space="preserve">«Точка </w:t>
            </w:r>
            <w:r w:rsidRPr="000F46AE">
              <w:rPr>
                <w:rFonts w:ascii="Times New Roman" w:hAnsi="Times New Roman" w:cs="Times New Roman"/>
                <w:color w:val="2B2B2B"/>
                <w:sz w:val="28"/>
                <w:szCs w:val="28"/>
                <w:lang w:val="ru-RU"/>
              </w:rPr>
              <w:t>роста».</w:t>
            </w:r>
          </w:p>
          <w:p w:rsidR="006544EA" w:rsidRPr="000F46AE" w:rsidRDefault="006544EA" w:rsidP="002B78E8">
            <w:pPr>
              <w:pStyle w:val="TableParagraph"/>
              <w:spacing w:line="269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63636"/>
                <w:w w:val="95"/>
                <w:sz w:val="28"/>
                <w:szCs w:val="28"/>
                <w:lang w:val="ru-RU"/>
              </w:rPr>
              <w:lastRenderedPageBreak/>
              <w:t>Площадки</w:t>
            </w:r>
            <w:r w:rsidRPr="000F46AE">
              <w:rPr>
                <w:rFonts w:ascii="Times New Roman" w:hAnsi="Times New Roman" w:cs="Times New Roman"/>
                <w:color w:val="363636"/>
                <w:spacing w:val="26"/>
                <w:sz w:val="28"/>
                <w:szCs w:val="28"/>
                <w:lang w:val="ru-RU"/>
              </w:rPr>
              <w:t xml:space="preserve"> и</w:t>
            </w:r>
            <w:r w:rsidRPr="000F46AE">
              <w:rPr>
                <w:rFonts w:ascii="Times New Roman" w:hAnsi="Times New Roman" w:cs="Times New Roman"/>
                <w:color w:val="2F2F2F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33333"/>
                <w:w w:val="95"/>
                <w:sz w:val="28"/>
                <w:szCs w:val="28"/>
                <w:lang w:val="ru-RU"/>
              </w:rPr>
              <w:t>мастер-классы</w:t>
            </w:r>
            <w:r w:rsidRPr="000F46AE">
              <w:rPr>
                <w:rFonts w:ascii="Times New Roman" w:hAnsi="Times New Roman" w:cs="Times New Roman"/>
                <w:color w:val="333333"/>
                <w:spacing w:val="1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33333"/>
                <w:spacing w:val="-2"/>
                <w:w w:val="95"/>
                <w:sz w:val="28"/>
                <w:szCs w:val="28"/>
                <w:lang w:val="ru-RU"/>
              </w:rPr>
              <w:t>педагогов.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59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w w:val="95"/>
                <w:sz w:val="28"/>
                <w:szCs w:val="28"/>
              </w:rPr>
              <w:lastRenderedPageBreak/>
              <w:t>октябрь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383838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spacing w:val="-10"/>
                <w:sz w:val="28"/>
                <w:szCs w:val="28"/>
                <w:lang w:val="ru-RU"/>
              </w:rPr>
              <w:t>и</w:t>
            </w:r>
          </w:p>
          <w:p w:rsidR="006544EA" w:rsidRPr="000F46AE" w:rsidRDefault="006544EA" w:rsidP="002B78E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 xml:space="preserve">педагогический </w:t>
            </w: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 xml:space="preserve">коллектив </w:t>
            </w:r>
            <w:r w:rsidRPr="000F46AE">
              <w:rPr>
                <w:rFonts w:ascii="Times New Roman" w:hAnsi="Times New Roman" w:cs="Times New Roman"/>
                <w:color w:val="383838"/>
                <w:spacing w:val="-2"/>
                <w:sz w:val="28"/>
                <w:szCs w:val="28"/>
                <w:lang w:val="ru-RU"/>
              </w:rPr>
              <w:t>Центра.</w:t>
            </w:r>
          </w:p>
        </w:tc>
      </w:tr>
      <w:tr w:rsidR="006544EA" w:rsidRPr="000F46AE" w:rsidTr="002B78E8">
        <w:trPr>
          <w:trHeight w:val="541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363636"/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51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D3D3D"/>
                <w:w w:val="90"/>
                <w:sz w:val="28"/>
                <w:szCs w:val="28"/>
                <w:lang w:val="ru-RU"/>
              </w:rPr>
              <w:t>Единый</w:t>
            </w:r>
            <w:r w:rsidRPr="000F46AE">
              <w:rPr>
                <w:rFonts w:ascii="Times New Roman" w:hAnsi="Times New Roman" w:cs="Times New Roman"/>
                <w:color w:val="3D3D3D"/>
                <w:spacing w:val="28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F3F3F"/>
                <w:w w:val="90"/>
                <w:sz w:val="28"/>
                <w:szCs w:val="28"/>
                <w:lang w:val="ru-RU"/>
              </w:rPr>
              <w:t>урок</w:t>
            </w:r>
            <w:r w:rsidRPr="000F46AE">
              <w:rPr>
                <w:rFonts w:ascii="Times New Roman" w:hAnsi="Times New Roman" w:cs="Times New Roman"/>
                <w:color w:val="3F3F3F"/>
                <w:spacing w:val="8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>безопасности</w:t>
            </w:r>
            <w:r w:rsidRPr="000F46AE">
              <w:rPr>
                <w:rFonts w:ascii="Times New Roman" w:hAnsi="Times New Roman" w:cs="Times New Roman"/>
                <w:color w:val="383838"/>
                <w:spacing w:val="2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  <w:lang w:val="ru-RU"/>
              </w:rPr>
              <w:t>в</w:t>
            </w:r>
            <w:r w:rsidRPr="000F46AE">
              <w:rPr>
                <w:rFonts w:ascii="Times New Roman" w:hAnsi="Times New Roman" w:cs="Times New Roman"/>
                <w:color w:val="444444"/>
                <w:spacing w:val="-13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  <w:lang w:val="ru-RU"/>
              </w:rPr>
              <w:t>сети</w:t>
            </w:r>
            <w:r w:rsidRPr="000F46AE">
              <w:rPr>
                <w:rFonts w:ascii="Times New Roman" w:hAnsi="Times New Roman" w:cs="Times New Roman"/>
                <w:color w:val="363636"/>
                <w:spacing w:val="1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83838"/>
                <w:spacing w:val="-2"/>
                <w:w w:val="90"/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F3F3F"/>
                <w:spacing w:val="-2"/>
                <w:sz w:val="28"/>
                <w:szCs w:val="28"/>
              </w:rPr>
              <w:t>октябрь</w:t>
            </w:r>
            <w:proofErr w:type="spellEnd"/>
            <w:r w:rsidRPr="000F46AE">
              <w:rPr>
                <w:rFonts w:ascii="Times New Roman" w:hAnsi="Times New Roman" w:cs="Times New Roman"/>
                <w:color w:val="3F3F3F"/>
                <w:spacing w:val="-2"/>
                <w:sz w:val="28"/>
                <w:szCs w:val="28"/>
              </w:rPr>
              <w:t>-</w:t>
            </w:r>
          </w:p>
          <w:p w:rsidR="006544EA" w:rsidRPr="000F46AE" w:rsidRDefault="006544EA" w:rsidP="002B78E8">
            <w:pPr>
              <w:pStyle w:val="TableParagraph"/>
              <w:spacing w:line="26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83838"/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63636"/>
                <w:spacing w:val="-2"/>
                <w:w w:val="105"/>
                <w:sz w:val="28"/>
                <w:szCs w:val="28"/>
              </w:rPr>
              <w:t>Педагоги</w:t>
            </w:r>
            <w:proofErr w:type="spellEnd"/>
            <w:r w:rsidRPr="000F46AE">
              <w:rPr>
                <w:rFonts w:ascii="Times New Roman" w:hAnsi="Times New Roman" w:cs="Times New Roman"/>
                <w:color w:val="363636"/>
                <w:spacing w:val="12"/>
                <w:w w:val="10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43434"/>
                <w:spacing w:val="-2"/>
                <w:w w:val="105"/>
                <w:sz w:val="28"/>
                <w:szCs w:val="28"/>
              </w:rPr>
              <w:t>информатики</w:t>
            </w:r>
            <w:proofErr w:type="spellEnd"/>
            <w:r w:rsidRPr="000F46AE">
              <w:rPr>
                <w:rFonts w:ascii="Times New Roman" w:hAnsi="Times New Roman" w:cs="Times New Roman"/>
                <w:color w:val="343434"/>
                <w:spacing w:val="-2"/>
                <w:w w:val="105"/>
                <w:sz w:val="28"/>
                <w:szCs w:val="28"/>
              </w:rPr>
              <w:t>,</w:t>
            </w:r>
          </w:p>
          <w:p w:rsidR="006544EA" w:rsidRPr="000F46AE" w:rsidRDefault="006544EA" w:rsidP="002B78E8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46AE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педагоги-</w:t>
            </w:r>
            <w:r w:rsidRPr="000F46AE">
              <w:rPr>
                <w:rFonts w:ascii="Times New Roman" w:hAnsi="Times New Roman" w:cs="Times New Roman"/>
                <w:color w:val="282828"/>
                <w:spacing w:val="-2"/>
                <w:sz w:val="28"/>
                <w:szCs w:val="28"/>
              </w:rPr>
              <w:t>организаторы</w:t>
            </w:r>
            <w:proofErr w:type="spellEnd"/>
            <w:proofErr w:type="gramEnd"/>
            <w:r w:rsidRPr="000F46AE">
              <w:rPr>
                <w:rFonts w:ascii="Times New Roman" w:hAnsi="Times New Roman" w:cs="Times New Roman"/>
                <w:color w:val="282828"/>
                <w:spacing w:val="-2"/>
                <w:sz w:val="28"/>
                <w:szCs w:val="28"/>
              </w:rPr>
              <w:t>.</w:t>
            </w:r>
          </w:p>
        </w:tc>
      </w:tr>
      <w:tr w:rsidR="006544EA" w:rsidRPr="000F46AE" w:rsidTr="002B78E8">
        <w:trPr>
          <w:trHeight w:val="800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3F3F3F"/>
                <w:spacing w:val="-5"/>
                <w:w w:val="95"/>
                <w:sz w:val="28"/>
                <w:szCs w:val="28"/>
              </w:rPr>
              <w:t>s.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29" w:lineRule="exact"/>
              <w:ind w:lef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  <w:lang w:val="ru-RU"/>
              </w:rPr>
              <w:t>Участие</w:t>
            </w:r>
            <w:r w:rsidRPr="000F46AE">
              <w:rPr>
                <w:rFonts w:ascii="Times New Roman" w:hAnsi="Times New Roman" w:cs="Times New Roman"/>
                <w:color w:val="363636"/>
                <w:spacing w:val="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>педагогов</w:t>
            </w:r>
            <w:r w:rsidRPr="000F46AE">
              <w:rPr>
                <w:rFonts w:ascii="Times New Roman" w:hAnsi="Times New Roman" w:cs="Times New Roman"/>
                <w:color w:val="313131"/>
                <w:spacing w:val="1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A3A3A"/>
                <w:w w:val="90"/>
                <w:sz w:val="28"/>
                <w:szCs w:val="28"/>
                <w:lang w:val="ru-RU"/>
              </w:rPr>
              <w:t>Центра</w:t>
            </w:r>
            <w:r w:rsidRPr="000F46AE">
              <w:rPr>
                <w:rFonts w:ascii="Times New Roman" w:hAnsi="Times New Roman" w:cs="Times New Roman"/>
                <w:color w:val="3A3A3A"/>
                <w:spacing w:val="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  <w:lang w:val="ru-RU"/>
              </w:rPr>
              <w:t>во</w:t>
            </w:r>
            <w:r w:rsidRPr="000F46AE">
              <w:rPr>
                <w:rFonts w:ascii="Times New Roman" w:hAnsi="Times New Roman" w:cs="Times New Roman"/>
                <w:color w:val="363636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2B2B2B"/>
                <w:spacing w:val="-2"/>
                <w:w w:val="90"/>
                <w:sz w:val="28"/>
                <w:szCs w:val="28"/>
                <w:lang w:val="ru-RU"/>
              </w:rPr>
              <w:t>Всероссийском</w:t>
            </w:r>
            <w:proofErr w:type="gramEnd"/>
          </w:p>
          <w:p w:rsidR="006544EA" w:rsidRPr="000F46AE" w:rsidRDefault="006544EA" w:rsidP="002B78E8">
            <w:pPr>
              <w:pStyle w:val="TableParagraph"/>
              <w:spacing w:line="273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>профессиональном</w:t>
            </w:r>
            <w:r w:rsidRPr="000F46AE">
              <w:rPr>
                <w:rFonts w:ascii="Times New Roman" w:hAnsi="Times New Roman" w:cs="Times New Roman"/>
                <w:color w:val="313131"/>
                <w:spacing w:val="2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>конкурсе</w:t>
            </w:r>
            <w:proofErr w:type="gramEnd"/>
            <w:r w:rsidRPr="000F46AE">
              <w:rPr>
                <w:rFonts w:ascii="Times New Roman" w:hAnsi="Times New Roman" w:cs="Times New Roman"/>
                <w:color w:val="383838"/>
                <w:spacing w:val="3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82828"/>
                <w:spacing w:val="-2"/>
                <w:w w:val="90"/>
                <w:sz w:val="28"/>
                <w:szCs w:val="28"/>
                <w:lang w:val="ru-RU"/>
              </w:rPr>
              <w:t>«Флагманы</w:t>
            </w:r>
          </w:p>
          <w:p w:rsidR="006544EA" w:rsidRPr="000F46AE" w:rsidRDefault="006544EA" w:rsidP="002B78E8">
            <w:pPr>
              <w:pStyle w:val="TableParagraph"/>
              <w:spacing w:line="26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</w:rPr>
              <w:t>дополнительного</w:t>
            </w:r>
            <w:proofErr w:type="spellEnd"/>
            <w:r w:rsidRPr="000F46AE">
              <w:rPr>
                <w:rFonts w:ascii="Times New Roman" w:hAnsi="Times New Roman" w:cs="Times New Roman"/>
                <w:color w:val="313131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2F2F2F"/>
                <w:spacing w:val="-2"/>
                <w:sz w:val="28"/>
                <w:szCs w:val="28"/>
              </w:rPr>
              <w:t>образования</w:t>
            </w:r>
            <w:proofErr w:type="spellEnd"/>
            <w:r w:rsidRPr="000F46AE">
              <w:rPr>
                <w:rFonts w:ascii="Times New Roman" w:hAnsi="Times New Roman" w:cs="Times New Roman"/>
                <w:color w:val="2F2F2F"/>
                <w:spacing w:val="-2"/>
                <w:sz w:val="28"/>
                <w:szCs w:val="28"/>
              </w:rPr>
              <w:t>»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2A2A2A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63636"/>
                <w:w w:val="95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363636"/>
                <w:spacing w:val="5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и</w:t>
            </w:r>
            <w:r w:rsidRPr="000F46AE">
              <w:rPr>
                <w:rFonts w:ascii="Times New Roman" w:hAnsi="Times New Roman" w:cs="Times New Roman"/>
                <w:color w:val="4F4F4F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w w:val="95"/>
                <w:sz w:val="28"/>
                <w:szCs w:val="28"/>
              </w:rPr>
              <w:t>педагоги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791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3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44444"/>
                <w:spacing w:val="-5"/>
                <w:sz w:val="28"/>
                <w:szCs w:val="28"/>
              </w:rPr>
              <w:t>6.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41" w:lineRule="exact"/>
              <w:ind w:lef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>Организация</w:t>
            </w:r>
            <w:r w:rsidRPr="000F46AE">
              <w:rPr>
                <w:rFonts w:ascii="Times New Roman" w:hAnsi="Times New Roman" w:cs="Times New Roman"/>
                <w:color w:val="313131"/>
                <w:spacing w:val="2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D3D3D"/>
                <w:w w:val="90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3D3D3D"/>
                <w:spacing w:val="7"/>
                <w:sz w:val="28"/>
                <w:szCs w:val="28"/>
                <w:lang w:val="ru-RU"/>
              </w:rPr>
              <w:t xml:space="preserve"> п</w:t>
            </w:r>
            <w:r w:rsidRPr="000F46AE">
              <w:rPr>
                <w:rFonts w:ascii="Times New Roman" w:hAnsi="Times New Roman" w:cs="Times New Roman"/>
                <w:color w:val="2D2D2D"/>
                <w:w w:val="90"/>
                <w:sz w:val="28"/>
                <w:szCs w:val="28"/>
                <w:lang w:val="ru-RU"/>
              </w:rPr>
              <w:t>роведение</w:t>
            </w:r>
            <w:r w:rsidRPr="000F46AE">
              <w:rPr>
                <w:rFonts w:ascii="Times New Roman" w:hAnsi="Times New Roman" w:cs="Times New Roman"/>
                <w:color w:val="2D2D2D"/>
                <w:spacing w:val="28"/>
                <w:sz w:val="28"/>
                <w:szCs w:val="28"/>
                <w:lang w:val="ru-RU"/>
              </w:rPr>
              <w:t xml:space="preserve"> ш</w:t>
            </w: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>кольного</w:t>
            </w:r>
            <w:r w:rsidRPr="000F46AE">
              <w:rPr>
                <w:rFonts w:ascii="Times New Roman" w:hAnsi="Times New Roman" w:cs="Times New Roman"/>
                <w:color w:val="313131"/>
                <w:spacing w:val="23"/>
                <w:sz w:val="28"/>
                <w:szCs w:val="28"/>
                <w:lang w:val="ru-RU"/>
              </w:rPr>
              <w:t xml:space="preserve"> и муниципального этапов</w:t>
            </w:r>
            <w:r w:rsidRPr="000F46AE">
              <w:rPr>
                <w:rFonts w:ascii="Times New Roman" w:hAnsi="Times New Roman" w:cs="Times New Roman"/>
                <w:color w:val="3A3A3A"/>
                <w:spacing w:val="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A3A3A"/>
                <w:spacing w:val="17"/>
                <w:sz w:val="28"/>
                <w:szCs w:val="28"/>
                <w:lang w:val="ru-RU"/>
              </w:rPr>
              <w:t>ВсОШ</w:t>
            </w:r>
            <w:proofErr w:type="spellEnd"/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36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</w:rPr>
              <w:t>сентябрь</w:t>
            </w:r>
            <w:proofErr w:type="spellEnd"/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</w:rPr>
              <w:t>-</w:t>
            </w:r>
          </w:p>
          <w:p w:rsidR="006544EA" w:rsidRPr="000F46AE" w:rsidRDefault="006544EA" w:rsidP="002B78E8">
            <w:pPr>
              <w:pStyle w:val="TableParagraph"/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2F2F2F"/>
                <w:spacing w:val="-2"/>
                <w:w w:val="105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36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43434"/>
                <w:w w:val="85"/>
                <w:sz w:val="28"/>
                <w:szCs w:val="28"/>
                <w:lang w:val="ru-RU"/>
              </w:rPr>
              <w:t>Заместитель</w:t>
            </w:r>
            <w:r w:rsidRPr="000F46AE">
              <w:rPr>
                <w:rFonts w:ascii="Times New Roman" w:hAnsi="Times New Roman" w:cs="Times New Roman"/>
                <w:color w:val="343434"/>
                <w:spacing w:val="14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1F1F1F"/>
                <w:w w:val="85"/>
                <w:sz w:val="28"/>
                <w:szCs w:val="28"/>
                <w:lang w:val="ru-RU"/>
              </w:rPr>
              <w:t>директора</w:t>
            </w:r>
            <w:r w:rsidRPr="000F46AE">
              <w:rPr>
                <w:rFonts w:ascii="Times New Roman" w:hAnsi="Times New Roman" w:cs="Times New Roman"/>
                <w:color w:val="1F1F1F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424242"/>
                <w:spacing w:val="-7"/>
                <w:w w:val="85"/>
                <w:sz w:val="28"/>
                <w:szCs w:val="28"/>
                <w:lang w:val="ru-RU"/>
              </w:rPr>
              <w:t>по</w:t>
            </w:r>
            <w:proofErr w:type="gramEnd"/>
          </w:p>
          <w:p w:rsidR="006544EA" w:rsidRPr="000F46AE" w:rsidRDefault="006544EA" w:rsidP="002B78E8">
            <w:pPr>
              <w:pStyle w:val="TableParagraph"/>
              <w:spacing w:line="262" w:lineRule="exact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B3B3B"/>
                <w:w w:val="95"/>
                <w:sz w:val="28"/>
                <w:szCs w:val="28"/>
              </w:rPr>
              <w:t>YBP</w:t>
            </w:r>
            <w:r w:rsidRPr="000F46AE">
              <w:rPr>
                <w:rFonts w:ascii="Times New Roman" w:hAnsi="Times New Roman" w:cs="Times New Roman"/>
                <w:color w:val="3B3B3B"/>
                <w:w w:val="95"/>
                <w:sz w:val="28"/>
                <w:szCs w:val="28"/>
                <w:lang w:val="ru-RU"/>
              </w:rPr>
              <w:t>,</w:t>
            </w:r>
            <w:r w:rsidRPr="000F46AE">
              <w:rPr>
                <w:rFonts w:ascii="Times New Roman" w:hAnsi="Times New Roman" w:cs="Times New Roman"/>
                <w:color w:val="3B3B3B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A3A3A"/>
                <w:w w:val="95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3A3A3A"/>
                <w:spacing w:val="-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94949"/>
                <w:spacing w:val="-10"/>
                <w:w w:val="95"/>
                <w:sz w:val="28"/>
                <w:szCs w:val="28"/>
                <w:lang w:val="ru-RU"/>
              </w:rPr>
              <w:t>и</w:t>
            </w:r>
          </w:p>
          <w:p w:rsidR="006544EA" w:rsidRPr="000F46AE" w:rsidRDefault="006544EA" w:rsidP="002B78E8">
            <w:pPr>
              <w:pStyle w:val="TableParagraph"/>
              <w:spacing w:line="272" w:lineRule="exact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педагоги</w:t>
            </w:r>
            <w:proofErr w:type="spellEnd"/>
            <w:r w:rsidRPr="000F46AE">
              <w:rPr>
                <w:rFonts w:ascii="Times New Roman" w:hAnsi="Times New Roman" w:cs="Times New Roman"/>
                <w:color w:val="31313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83838"/>
                <w:spacing w:val="-2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527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31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84848"/>
                <w:spacing w:val="-5"/>
                <w:w w:val="95"/>
                <w:sz w:val="28"/>
                <w:szCs w:val="28"/>
              </w:rPr>
              <w:t>7.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>Уроки</w:t>
            </w:r>
            <w:r w:rsidRPr="000F46AE">
              <w:rPr>
                <w:rFonts w:ascii="Times New Roman" w:hAnsi="Times New Roman" w:cs="Times New Roman"/>
                <w:color w:val="383838"/>
                <w:spacing w:val="9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  <w:lang w:val="ru-RU"/>
              </w:rPr>
              <w:t>доброты,</w:t>
            </w:r>
            <w:r w:rsidRPr="000F46AE">
              <w:rPr>
                <w:rFonts w:ascii="Times New Roman" w:hAnsi="Times New Roman" w:cs="Times New Roman"/>
                <w:color w:val="313131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A2A2A"/>
                <w:spacing w:val="-2"/>
                <w:w w:val="90"/>
                <w:sz w:val="28"/>
                <w:szCs w:val="28"/>
                <w:lang w:val="ru-RU"/>
              </w:rPr>
              <w:t>посвященные</w:t>
            </w:r>
          </w:p>
          <w:p w:rsidR="006544EA" w:rsidRPr="000F46AE" w:rsidRDefault="006544EA" w:rsidP="002B78E8">
            <w:pPr>
              <w:pStyle w:val="TableParagraph"/>
              <w:spacing w:line="273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  <w:lang w:val="ru-RU"/>
              </w:rPr>
              <w:t>международному</w:t>
            </w:r>
            <w:r w:rsidRPr="000F46AE">
              <w:rPr>
                <w:rFonts w:ascii="Times New Roman" w:hAnsi="Times New Roman" w:cs="Times New Roman"/>
                <w:color w:val="363636"/>
                <w:spacing w:val="3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B3B3B"/>
                <w:w w:val="90"/>
                <w:sz w:val="28"/>
                <w:szCs w:val="28"/>
                <w:lang w:val="ru-RU"/>
              </w:rPr>
              <w:t>дню</w:t>
            </w:r>
            <w:r w:rsidRPr="000F46AE">
              <w:rPr>
                <w:rFonts w:ascii="Times New Roman" w:hAnsi="Times New Roman" w:cs="Times New Roman"/>
                <w:color w:val="3B3B3B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B3B3B"/>
                <w:spacing w:val="-2"/>
                <w:w w:val="90"/>
                <w:sz w:val="28"/>
                <w:szCs w:val="28"/>
                <w:lang w:val="ru-RU"/>
              </w:rPr>
              <w:t>толерантности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63636"/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2F2F2F"/>
                <w:w w:val="90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2F2F2F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</w:rPr>
              <w:t>Центра</w:t>
            </w:r>
            <w:proofErr w:type="spellEnd"/>
            <w:r w:rsidRPr="000F46AE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</w:rPr>
              <w:t>,</w:t>
            </w:r>
          </w:p>
          <w:p w:rsidR="006544EA" w:rsidRPr="000F46AE" w:rsidRDefault="006544EA" w:rsidP="002B78E8">
            <w:pPr>
              <w:pStyle w:val="TableParagraph"/>
              <w:spacing w:line="265" w:lineRule="exact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46AE">
              <w:rPr>
                <w:rFonts w:ascii="Times New Roman" w:hAnsi="Times New Roman" w:cs="Times New Roman"/>
                <w:color w:val="2A2A2A"/>
                <w:w w:val="95"/>
                <w:sz w:val="28"/>
                <w:szCs w:val="28"/>
              </w:rPr>
              <w:t>педагоги-</w:t>
            </w:r>
            <w:r w:rsidRPr="000F46AE">
              <w:rPr>
                <w:rFonts w:ascii="Times New Roman" w:hAnsi="Times New Roman" w:cs="Times New Roman"/>
                <w:color w:val="2A2A2A"/>
                <w:spacing w:val="-2"/>
                <w:sz w:val="28"/>
                <w:szCs w:val="28"/>
              </w:rPr>
              <w:t>организаторы</w:t>
            </w:r>
            <w:proofErr w:type="spellEnd"/>
            <w:proofErr w:type="gramEnd"/>
            <w:r w:rsidRPr="000F46AE">
              <w:rPr>
                <w:rFonts w:ascii="Times New Roman" w:hAnsi="Times New Roman" w:cs="Times New Roman"/>
                <w:color w:val="2A2A2A"/>
                <w:spacing w:val="-2"/>
                <w:sz w:val="28"/>
                <w:szCs w:val="28"/>
              </w:rPr>
              <w:t>.</w:t>
            </w:r>
          </w:p>
        </w:tc>
      </w:tr>
      <w:tr w:rsidR="006544EA" w:rsidRPr="000F46AE" w:rsidTr="002B78E8">
        <w:trPr>
          <w:trHeight w:val="536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57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14141"/>
                <w:spacing w:val="-5"/>
                <w:sz w:val="28"/>
                <w:szCs w:val="28"/>
              </w:rPr>
              <w:t>8.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36" w:lineRule="exact"/>
              <w:ind w:lef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B3B3B"/>
                <w:w w:val="85"/>
                <w:sz w:val="28"/>
                <w:szCs w:val="28"/>
                <w:lang w:val="ru-RU"/>
              </w:rPr>
              <w:t>Неделя</w:t>
            </w:r>
            <w:r w:rsidRPr="000F46AE">
              <w:rPr>
                <w:rFonts w:ascii="Times New Roman" w:hAnsi="Times New Roman" w:cs="Times New Roman"/>
                <w:color w:val="3B3B3B"/>
                <w:spacing w:val="1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F2F2F"/>
                <w:w w:val="85"/>
                <w:sz w:val="28"/>
                <w:szCs w:val="28"/>
                <w:lang w:val="ru-RU"/>
              </w:rPr>
              <w:t>технологии</w:t>
            </w:r>
            <w:r w:rsidRPr="000F46AE">
              <w:rPr>
                <w:rFonts w:ascii="Times New Roman" w:hAnsi="Times New Roman" w:cs="Times New Roman"/>
                <w:color w:val="2F2F2F"/>
                <w:spacing w:val="24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84848"/>
                <w:w w:val="85"/>
                <w:sz w:val="28"/>
                <w:szCs w:val="28"/>
                <w:lang w:val="ru-RU"/>
              </w:rPr>
              <w:t>в</w:t>
            </w:r>
            <w:r w:rsidRPr="000F46AE">
              <w:rPr>
                <w:rFonts w:ascii="Times New Roman" w:hAnsi="Times New Roman" w:cs="Times New Roman"/>
                <w:color w:val="484848"/>
                <w:spacing w:val="-1"/>
                <w:sz w:val="28"/>
                <w:szCs w:val="28"/>
                <w:lang w:val="ru-RU"/>
              </w:rPr>
              <w:t xml:space="preserve"> ш</w:t>
            </w:r>
            <w:r w:rsidRPr="000F46AE">
              <w:rPr>
                <w:rFonts w:ascii="Times New Roman" w:hAnsi="Times New Roman" w:cs="Times New Roman"/>
                <w:color w:val="262626"/>
                <w:spacing w:val="-2"/>
                <w:w w:val="85"/>
                <w:sz w:val="28"/>
                <w:szCs w:val="28"/>
                <w:lang w:val="ru-RU"/>
              </w:rPr>
              <w:t>коле.</w:t>
            </w:r>
          </w:p>
          <w:p w:rsidR="006544EA" w:rsidRPr="000F46AE" w:rsidRDefault="006544EA" w:rsidP="002B78E8">
            <w:pPr>
              <w:pStyle w:val="TableParagraph"/>
              <w:spacing w:line="281" w:lineRule="exact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D3D3D"/>
                <w:w w:val="90"/>
                <w:sz w:val="28"/>
                <w:szCs w:val="28"/>
                <w:lang w:val="ru-RU"/>
              </w:rPr>
              <w:t>«Дети</w:t>
            </w:r>
            <w:r w:rsidRPr="000F46AE">
              <w:rPr>
                <w:rFonts w:ascii="Times New Roman" w:hAnsi="Times New Roman" w:cs="Times New Roman"/>
                <w:color w:val="3D3D3D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B3B3B"/>
                <w:w w:val="90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3B3B3B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13131"/>
                <w:spacing w:val="-2"/>
                <w:w w:val="90"/>
                <w:sz w:val="28"/>
                <w:szCs w:val="28"/>
                <w:lang w:val="ru-RU"/>
              </w:rPr>
              <w:t>творчество».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3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ноябрь</w:t>
            </w:r>
            <w:proofErr w:type="spellEnd"/>
            <w:r w:rsidRPr="000F46AE">
              <w:rPr>
                <w:rFonts w:ascii="Times New Roman" w:hAnsi="Times New Roman" w:cs="Times New Roman"/>
                <w:color w:val="363636"/>
                <w:spacing w:val="13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83838"/>
                <w:spacing w:val="-4"/>
                <w:w w:val="95"/>
                <w:sz w:val="28"/>
                <w:szCs w:val="28"/>
              </w:rPr>
              <w:t>2022</w:t>
            </w:r>
          </w:p>
          <w:p w:rsidR="006544EA" w:rsidRPr="000F46AE" w:rsidRDefault="006544EA" w:rsidP="002B78E8">
            <w:pPr>
              <w:pStyle w:val="TableParagraph"/>
              <w:spacing w:line="281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63636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2B2B2B"/>
                <w:w w:val="85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2B2B2B"/>
                <w:spacing w:val="34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w w:val="85"/>
                <w:sz w:val="28"/>
                <w:szCs w:val="28"/>
              </w:rPr>
              <w:t>и</w:t>
            </w:r>
            <w:r w:rsidRPr="000F46AE">
              <w:rPr>
                <w:rFonts w:ascii="Times New Roman" w:hAnsi="Times New Roman" w:cs="Times New Roman"/>
                <w:color w:val="4B4B4B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w w:val="85"/>
                <w:sz w:val="28"/>
                <w:szCs w:val="28"/>
              </w:rPr>
              <w:t>педагоги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3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1064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52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313131"/>
                <w:spacing w:val="-5"/>
                <w:sz w:val="28"/>
                <w:szCs w:val="28"/>
              </w:rPr>
              <w:t>9.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31" w:lineRule="exact"/>
              <w:ind w:lef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D3D3D"/>
                <w:w w:val="85"/>
                <w:sz w:val="28"/>
                <w:szCs w:val="28"/>
                <w:lang w:val="ru-RU"/>
              </w:rPr>
              <w:t>Неделя</w:t>
            </w:r>
            <w:r w:rsidRPr="000F46AE">
              <w:rPr>
                <w:rFonts w:ascii="Times New Roman" w:hAnsi="Times New Roman" w:cs="Times New Roman"/>
                <w:color w:val="3D3D3D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  <w:lang w:val="ru-RU"/>
              </w:rPr>
              <w:t>математики</w:t>
            </w:r>
            <w:r w:rsidRPr="000F46AE">
              <w:rPr>
                <w:rFonts w:ascii="Times New Roman" w:hAnsi="Times New Roman" w:cs="Times New Roman"/>
                <w:color w:val="363636"/>
                <w:spacing w:val="23"/>
                <w:sz w:val="28"/>
                <w:szCs w:val="28"/>
                <w:lang w:val="ru-RU"/>
              </w:rPr>
              <w:t xml:space="preserve"> и</w:t>
            </w:r>
            <w:r w:rsidRPr="000F46AE">
              <w:rPr>
                <w:rFonts w:ascii="Times New Roman" w:hAnsi="Times New Roman" w:cs="Times New Roman"/>
                <w:color w:val="3F3F3F"/>
                <w:spacing w:val="-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F2F2F"/>
                <w:spacing w:val="-2"/>
                <w:w w:val="85"/>
                <w:sz w:val="28"/>
                <w:szCs w:val="28"/>
                <w:lang w:val="ru-RU"/>
              </w:rPr>
              <w:t>информатики.</w:t>
            </w:r>
          </w:p>
          <w:p w:rsidR="006544EA" w:rsidRPr="000F46AE" w:rsidRDefault="006544EA" w:rsidP="002B78E8">
            <w:pPr>
              <w:pStyle w:val="TableParagraph"/>
              <w:spacing w:before="15" w:line="199" w:lineRule="auto"/>
              <w:ind w:left="135" w:hanging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A3A3A"/>
                <w:w w:val="90"/>
                <w:sz w:val="28"/>
                <w:szCs w:val="28"/>
                <w:lang w:val="ru-RU"/>
              </w:rPr>
              <w:t xml:space="preserve">Знакомство </w:t>
            </w:r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  <w:lang w:val="ru-RU"/>
              </w:rPr>
              <w:t>с</w:t>
            </w:r>
            <w:r w:rsidRPr="000F46AE">
              <w:rPr>
                <w:rFonts w:ascii="Times New Roman" w:hAnsi="Times New Roman" w:cs="Times New Roman"/>
                <w:color w:val="444444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  <w:lang w:val="ru-RU"/>
              </w:rPr>
              <w:t xml:space="preserve">инновационными </w:t>
            </w:r>
            <w:r w:rsidRPr="000F46AE">
              <w:rPr>
                <w:rFonts w:ascii="Times New Roman" w:hAnsi="Times New Roman" w:cs="Times New Roman"/>
                <w:color w:val="2D2D2D"/>
                <w:w w:val="90"/>
                <w:sz w:val="28"/>
                <w:szCs w:val="28"/>
                <w:lang w:val="ru-RU"/>
              </w:rPr>
              <w:t xml:space="preserve">технологиями </w:t>
            </w:r>
            <w:r w:rsidRPr="000F46AE">
              <w:rPr>
                <w:rFonts w:ascii="Times New Roman" w:hAnsi="Times New Roman" w:cs="Times New Roman"/>
                <w:color w:val="424242"/>
                <w:w w:val="90"/>
                <w:sz w:val="28"/>
                <w:szCs w:val="28"/>
                <w:lang w:val="ru-RU"/>
              </w:rPr>
              <w:t xml:space="preserve">в </w:t>
            </w:r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  <w:lang w:val="ru-RU"/>
              </w:rPr>
              <w:t>науке</w:t>
            </w:r>
            <w:r w:rsidRPr="000F46AE">
              <w:rPr>
                <w:rFonts w:ascii="Times New Roman" w:hAnsi="Times New Roman" w:cs="Times New Roman"/>
                <w:color w:val="464646"/>
                <w:spacing w:val="-1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spacing w:val="-2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4B4B4B"/>
                <w:spacing w:val="-1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F2F2F"/>
                <w:spacing w:val="-2"/>
                <w:sz w:val="28"/>
                <w:szCs w:val="28"/>
                <w:lang w:val="ru-RU"/>
              </w:rPr>
              <w:t>технике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31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282828"/>
                <w:w w:val="85"/>
                <w:sz w:val="28"/>
                <w:szCs w:val="28"/>
              </w:rPr>
              <w:t>Декабрь</w:t>
            </w:r>
            <w:proofErr w:type="spellEnd"/>
            <w:r w:rsidRPr="000F46AE">
              <w:rPr>
                <w:rFonts w:ascii="Times New Roman" w:hAnsi="Times New Roman" w:cs="Times New Roman"/>
                <w:color w:val="282828"/>
                <w:spacing w:val="12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F3F3F"/>
                <w:spacing w:val="-4"/>
                <w:sz w:val="28"/>
                <w:szCs w:val="28"/>
              </w:rPr>
              <w:t>2022</w:t>
            </w:r>
          </w:p>
          <w:p w:rsidR="006544EA" w:rsidRPr="000F46AE" w:rsidRDefault="006544EA" w:rsidP="002B78E8">
            <w:pPr>
              <w:pStyle w:val="TableParagraph"/>
              <w:spacing w:line="29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13131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43434"/>
                <w:w w:val="85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343434"/>
                <w:spacing w:val="3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w w:val="85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464646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42424"/>
                <w:spacing w:val="-2"/>
                <w:w w:val="85"/>
                <w:sz w:val="28"/>
                <w:szCs w:val="28"/>
                <w:lang w:val="ru-RU"/>
              </w:rPr>
              <w:t>педагоги</w:t>
            </w:r>
          </w:p>
          <w:p w:rsidR="006544EA" w:rsidRPr="000F46AE" w:rsidRDefault="006544EA" w:rsidP="002B78E8">
            <w:pPr>
              <w:pStyle w:val="TableParagraph"/>
              <w:spacing w:line="225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>Центра,</w:t>
            </w:r>
            <w:r w:rsidRPr="000F46AE">
              <w:rPr>
                <w:rFonts w:ascii="Times New Roman" w:hAnsi="Times New Roman" w:cs="Times New Roman"/>
                <w:color w:val="383838"/>
                <w:spacing w:val="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414141"/>
                <w:spacing w:val="-2"/>
                <w:w w:val="95"/>
                <w:sz w:val="28"/>
                <w:szCs w:val="28"/>
                <w:lang w:val="ru-RU"/>
              </w:rPr>
              <w:t>классные</w:t>
            </w:r>
            <w:proofErr w:type="gramEnd"/>
          </w:p>
          <w:p w:rsidR="006544EA" w:rsidRPr="000F46AE" w:rsidRDefault="006544EA" w:rsidP="002B78E8">
            <w:pPr>
              <w:pStyle w:val="TableParagraph"/>
              <w:spacing w:line="258" w:lineRule="exact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руководители, учителя предметники</w:t>
            </w:r>
          </w:p>
        </w:tc>
      </w:tr>
      <w:tr w:rsidR="006544EA" w:rsidRPr="000F46AE" w:rsidTr="002B78E8">
        <w:trPr>
          <w:trHeight w:val="628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4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14141"/>
                <w:spacing w:val="-5"/>
                <w:sz w:val="28"/>
                <w:szCs w:val="28"/>
              </w:rPr>
              <w:t>10.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D3D3D"/>
                <w:w w:val="90"/>
                <w:sz w:val="28"/>
                <w:szCs w:val="28"/>
                <w:lang w:val="ru-RU"/>
              </w:rPr>
              <w:t>Участие</w:t>
            </w:r>
            <w:r w:rsidRPr="000F46AE">
              <w:rPr>
                <w:rFonts w:ascii="Times New Roman" w:hAnsi="Times New Roman" w:cs="Times New Roman"/>
                <w:color w:val="3D3D3D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w w:val="90"/>
                <w:sz w:val="28"/>
                <w:szCs w:val="28"/>
                <w:lang w:val="ru-RU"/>
              </w:rPr>
              <w:t>во</w:t>
            </w:r>
            <w:r w:rsidRPr="000F46AE">
              <w:rPr>
                <w:rFonts w:ascii="Times New Roman" w:hAnsi="Times New Roman" w:cs="Times New Roman"/>
                <w:color w:val="464646"/>
                <w:spacing w:val="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232323"/>
                <w:w w:val="90"/>
                <w:sz w:val="28"/>
                <w:szCs w:val="28"/>
                <w:lang w:val="ru-RU"/>
              </w:rPr>
              <w:t>Всероссийской</w:t>
            </w:r>
            <w:proofErr w:type="gramEnd"/>
            <w:r w:rsidRPr="000F46AE">
              <w:rPr>
                <w:rFonts w:ascii="Times New Roman" w:hAnsi="Times New Roman" w:cs="Times New Roman"/>
                <w:color w:val="232323"/>
                <w:spacing w:val="-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B2B2B"/>
                <w:spacing w:val="-2"/>
                <w:w w:val="90"/>
                <w:sz w:val="28"/>
                <w:szCs w:val="28"/>
                <w:lang w:val="ru-RU"/>
              </w:rPr>
              <w:t>образовательной</w:t>
            </w:r>
          </w:p>
          <w:p w:rsidR="006544EA" w:rsidRPr="000F46AE" w:rsidRDefault="006544EA" w:rsidP="002B78E8">
            <w:pPr>
              <w:pStyle w:val="TableParagraph"/>
              <w:spacing w:before="34" w:line="276" w:lineRule="exact"/>
              <w:ind w:lef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  <w:lang w:val="ru-RU"/>
              </w:rPr>
              <w:t>акции</w:t>
            </w:r>
            <w:r w:rsidRPr="000F46AE">
              <w:rPr>
                <w:rFonts w:ascii="Times New Roman" w:hAnsi="Times New Roman" w:cs="Times New Roman"/>
                <w:color w:val="3B3B3B"/>
                <w:spacing w:val="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F3F3F"/>
                <w:spacing w:val="-2"/>
                <w:sz w:val="28"/>
                <w:szCs w:val="28"/>
                <w:lang w:val="ru-RU"/>
              </w:rPr>
              <w:t>«Урок</w:t>
            </w:r>
            <w:r w:rsidRPr="000F46AE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63636"/>
                <w:spacing w:val="-2"/>
                <w:sz w:val="28"/>
                <w:szCs w:val="28"/>
                <w:lang w:val="ru-RU"/>
              </w:rPr>
              <w:t>цифры»</w:t>
            </w:r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before="1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3F3F3F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83838"/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before="34" w:line="276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F3F3F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312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33333"/>
                <w:w w:val="85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333333"/>
                <w:spacing w:val="4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A3A3A"/>
                <w:spacing w:val="-2"/>
                <w:w w:val="95"/>
                <w:sz w:val="28"/>
                <w:szCs w:val="28"/>
                <w:lang w:val="ru-RU"/>
              </w:rPr>
              <w:t>Центра</w:t>
            </w:r>
          </w:p>
          <w:p w:rsidR="006544EA" w:rsidRPr="000F46AE" w:rsidRDefault="006544EA" w:rsidP="002B78E8">
            <w:pPr>
              <w:pStyle w:val="TableParagraph"/>
              <w:spacing w:before="13" w:line="284" w:lineRule="exact"/>
              <w:ind w:left="1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D3D3D"/>
                <w:w w:val="90"/>
                <w:sz w:val="28"/>
                <w:szCs w:val="28"/>
                <w:lang w:val="ru-RU"/>
              </w:rPr>
              <w:t>Педагог</w:t>
            </w:r>
            <w:r w:rsidRPr="000F46AE">
              <w:rPr>
                <w:rFonts w:ascii="Times New Roman" w:hAnsi="Times New Roman" w:cs="Times New Roman"/>
                <w:color w:val="3D3D3D"/>
                <w:spacing w:val="1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  <w:lang w:val="ru-RU"/>
              </w:rPr>
              <w:t>по</w:t>
            </w:r>
            <w:r w:rsidRPr="000F46AE">
              <w:rPr>
                <w:rFonts w:ascii="Times New Roman" w:hAnsi="Times New Roman" w:cs="Times New Roman"/>
                <w:color w:val="383838"/>
                <w:spacing w:val="-5"/>
                <w:sz w:val="28"/>
                <w:szCs w:val="28"/>
                <w:lang w:val="ru-RU"/>
              </w:rPr>
              <w:t xml:space="preserve"> ин</w:t>
            </w:r>
            <w:r w:rsidRPr="000F46AE">
              <w:rPr>
                <w:rFonts w:ascii="Times New Roman" w:hAnsi="Times New Roman" w:cs="Times New Roman"/>
                <w:color w:val="333333"/>
                <w:spacing w:val="-2"/>
                <w:w w:val="90"/>
                <w:sz w:val="28"/>
                <w:szCs w:val="28"/>
                <w:lang w:val="ru-RU"/>
              </w:rPr>
              <w:t>форматике</w:t>
            </w:r>
          </w:p>
        </w:tc>
      </w:tr>
      <w:tr w:rsidR="006544EA" w:rsidRPr="000F46AE" w:rsidTr="002B78E8">
        <w:trPr>
          <w:trHeight w:val="253"/>
        </w:trPr>
        <w:tc>
          <w:tcPr>
            <w:tcW w:w="653" w:type="dxa"/>
          </w:tcPr>
          <w:p w:rsidR="006544EA" w:rsidRPr="000F46AE" w:rsidRDefault="006544EA" w:rsidP="002B78E8">
            <w:pPr>
              <w:pStyle w:val="TableParagraph"/>
              <w:spacing w:line="231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25252"/>
                <w:spacing w:val="-5"/>
                <w:sz w:val="28"/>
                <w:szCs w:val="28"/>
              </w:rPr>
              <w:t>11.</w:t>
            </w:r>
          </w:p>
        </w:tc>
        <w:tc>
          <w:tcPr>
            <w:tcW w:w="4967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2F2F2F"/>
                <w:w w:val="95"/>
                <w:sz w:val="28"/>
                <w:szCs w:val="28"/>
                <w:lang w:val="ru-RU"/>
              </w:rPr>
              <w:t>Участие</w:t>
            </w:r>
            <w:r w:rsidRPr="000F46AE">
              <w:rPr>
                <w:rFonts w:ascii="Times New Roman" w:hAnsi="Times New Roman" w:cs="Times New Roman"/>
                <w:color w:val="2F2F2F"/>
                <w:spacing w:val="-8"/>
                <w:w w:val="95"/>
                <w:sz w:val="28"/>
                <w:szCs w:val="28"/>
                <w:lang w:val="ru-RU"/>
              </w:rPr>
              <w:t xml:space="preserve"> п</w:t>
            </w:r>
            <w:r w:rsidRPr="000F46AE">
              <w:rPr>
                <w:rFonts w:ascii="Times New Roman" w:hAnsi="Times New Roman" w:cs="Times New Roman"/>
                <w:color w:val="333333"/>
                <w:w w:val="95"/>
                <w:sz w:val="28"/>
                <w:szCs w:val="28"/>
                <w:lang w:val="ru-RU"/>
              </w:rPr>
              <w:t>едагогов</w:t>
            </w:r>
            <w:r w:rsidRPr="000F46AE">
              <w:rPr>
                <w:rFonts w:ascii="Times New Roman" w:hAnsi="Times New Roman" w:cs="Times New Roman"/>
                <w:color w:val="333333"/>
                <w:spacing w:val="-4"/>
                <w:w w:val="95"/>
                <w:sz w:val="28"/>
                <w:szCs w:val="28"/>
                <w:lang w:val="ru-RU"/>
              </w:rPr>
              <w:t xml:space="preserve"> и</w:t>
            </w:r>
            <w:r w:rsidRPr="000F46AE">
              <w:rPr>
                <w:rFonts w:ascii="Times New Roman" w:hAnsi="Times New Roman" w:cs="Times New Roman"/>
                <w:color w:val="464646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2F2F2F"/>
                <w:w w:val="95"/>
                <w:sz w:val="28"/>
                <w:szCs w:val="28"/>
                <w:lang w:val="ru-RU"/>
              </w:rPr>
              <w:t>обучающихся</w:t>
            </w:r>
            <w:r w:rsidRPr="000F46AE">
              <w:rPr>
                <w:rFonts w:ascii="Times New Roman" w:hAnsi="Times New Roman" w:cs="Times New Roman"/>
                <w:color w:val="2F2F2F"/>
                <w:spacing w:val="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494949"/>
                <w:spacing w:val="-10"/>
                <w:w w:val="95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522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24242"/>
                <w:w w:val="90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424242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43434"/>
                <w:spacing w:val="-2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938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w w:val="90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3B3B3B"/>
                <w:spacing w:val="21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B3B3B"/>
                <w:w w:val="90"/>
                <w:sz w:val="28"/>
                <w:szCs w:val="28"/>
              </w:rPr>
              <w:t>и</w:t>
            </w:r>
            <w:r w:rsidRPr="000F46AE">
              <w:rPr>
                <w:rFonts w:ascii="Times New Roman" w:hAnsi="Times New Roman" w:cs="Times New Roman"/>
                <w:color w:val="3B3B3B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6"/>
                <w:sz w:val="28"/>
                <w:szCs w:val="28"/>
              </w:rPr>
              <w:t>п</w:t>
            </w:r>
            <w:r w:rsidRPr="000F46AE">
              <w:rPr>
                <w:rFonts w:ascii="Times New Roman" w:hAnsi="Times New Roman" w:cs="Times New Roman"/>
                <w:color w:val="2F2F2F"/>
                <w:spacing w:val="-2"/>
                <w:w w:val="90"/>
                <w:sz w:val="28"/>
                <w:szCs w:val="28"/>
              </w:rPr>
              <w:t>едагоги</w:t>
            </w:r>
            <w:proofErr w:type="spellEnd"/>
          </w:p>
        </w:tc>
      </w:tr>
    </w:tbl>
    <w:p w:rsidR="006544EA" w:rsidRPr="000F46AE" w:rsidRDefault="006544EA" w:rsidP="006544EA">
      <w:pPr>
        <w:spacing w:line="234" w:lineRule="exact"/>
        <w:rPr>
          <w:sz w:val="28"/>
          <w:szCs w:val="28"/>
        </w:rPr>
        <w:sectPr w:rsidR="006544EA" w:rsidRPr="000F46AE" w:rsidSect="006544EA">
          <w:pgSz w:w="11900" w:h="16840"/>
          <w:pgMar w:top="1020" w:right="860" w:bottom="970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961"/>
        <w:gridCol w:w="1521"/>
        <w:gridCol w:w="2946"/>
      </w:tblGrid>
      <w:tr w:rsidR="006544EA" w:rsidRPr="000F46AE" w:rsidTr="002B78E8">
        <w:trPr>
          <w:trHeight w:val="272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46AE">
              <w:rPr>
                <w:rFonts w:ascii="Times New Roman" w:hAnsi="Times New Roman" w:cs="Times New Roman"/>
                <w:color w:val="4D4D4D"/>
                <w:w w:val="95"/>
                <w:sz w:val="28"/>
                <w:szCs w:val="28"/>
              </w:rPr>
              <w:t>конкурсах</w:t>
            </w:r>
            <w:proofErr w:type="spellEnd"/>
            <w:proofErr w:type="gramEnd"/>
            <w:r w:rsidRPr="000F46AE">
              <w:rPr>
                <w:rFonts w:ascii="Times New Roman" w:hAnsi="Times New Roman" w:cs="Times New Roman"/>
                <w:color w:val="4D4D4D"/>
                <w:w w:val="95"/>
                <w:sz w:val="28"/>
                <w:szCs w:val="28"/>
              </w:rPr>
              <w:t>,</w:t>
            </w:r>
            <w:r w:rsidRPr="000F46AE">
              <w:rPr>
                <w:rFonts w:ascii="Times New Roman" w:hAnsi="Times New Roman" w:cs="Times New Roman"/>
                <w:color w:val="4D4D4D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D4D4D"/>
                <w:spacing w:val="11"/>
                <w:sz w:val="28"/>
                <w:szCs w:val="28"/>
              </w:rPr>
              <w:t>о</w:t>
            </w: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лимпиадах</w:t>
            </w:r>
            <w:proofErr w:type="spellEnd"/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,</w:t>
            </w:r>
            <w:r w:rsidRPr="000F46AE">
              <w:rPr>
                <w:rFonts w:ascii="Times New Roman" w:hAnsi="Times New Roman" w:cs="Times New Roman"/>
                <w:color w:val="4F4F4F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2"/>
                <w:w w:val="95"/>
                <w:sz w:val="28"/>
                <w:szCs w:val="28"/>
              </w:rPr>
              <w:t>проектах</w:t>
            </w:r>
            <w:proofErr w:type="spellEnd"/>
            <w:r w:rsidRPr="000F46AE">
              <w:rPr>
                <w:rFonts w:ascii="Times New Roman" w:hAnsi="Times New Roman" w:cs="Times New Roman"/>
                <w:color w:val="4F4F4F"/>
                <w:spacing w:val="-2"/>
                <w:w w:val="95"/>
                <w:sz w:val="28"/>
                <w:szCs w:val="28"/>
              </w:rPr>
              <w:t>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53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95959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2135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95959"/>
                <w:spacing w:val="-5"/>
                <w:w w:val="95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565656"/>
                <w:w w:val="95"/>
                <w:sz w:val="28"/>
                <w:szCs w:val="28"/>
                <w:lang w:val="ru-RU"/>
              </w:rPr>
              <w:t>Встречи</w:t>
            </w:r>
            <w:r w:rsidRPr="000F46AE">
              <w:rPr>
                <w:rFonts w:ascii="Times New Roman" w:hAnsi="Times New Roman" w:cs="Times New Roman"/>
                <w:color w:val="565656"/>
                <w:spacing w:val="1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E5E5E"/>
                <w:w w:val="95"/>
                <w:sz w:val="28"/>
                <w:szCs w:val="28"/>
                <w:lang w:val="ru-RU"/>
              </w:rPr>
              <w:t>с</w:t>
            </w:r>
            <w:r w:rsidRPr="000F46AE">
              <w:rPr>
                <w:rFonts w:ascii="Times New Roman" w:hAnsi="Times New Roman" w:cs="Times New Roman"/>
                <w:color w:val="5E5E5E"/>
                <w:spacing w:val="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  <w:lang w:val="ru-RU"/>
              </w:rPr>
              <w:t>представителями</w:t>
            </w:r>
            <w:r w:rsidRPr="000F46AE">
              <w:rPr>
                <w:rFonts w:ascii="Times New Roman" w:hAnsi="Times New Roman" w:cs="Times New Roman"/>
                <w:color w:val="545454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545454"/>
                <w:spacing w:val="-2"/>
                <w:w w:val="95"/>
                <w:sz w:val="28"/>
                <w:szCs w:val="28"/>
                <w:lang w:val="ru-RU"/>
              </w:rPr>
              <w:t>различных</w:t>
            </w:r>
            <w:proofErr w:type="gramEnd"/>
          </w:p>
          <w:p w:rsidR="006544EA" w:rsidRPr="000F46AE" w:rsidRDefault="006544EA" w:rsidP="002B78E8">
            <w:pPr>
              <w:pStyle w:val="TableParagraph"/>
              <w:spacing w:line="235" w:lineRule="auto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>профессий,</w:t>
            </w:r>
            <w:r w:rsidRPr="000F46AE">
              <w:rPr>
                <w:rFonts w:ascii="Times New Roman" w:hAnsi="Times New Roman" w:cs="Times New Roman"/>
                <w:color w:val="4B4B4B"/>
                <w:spacing w:val="39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 xml:space="preserve">участие </w:t>
            </w:r>
            <w:r w:rsidRPr="000F46AE">
              <w:rPr>
                <w:rFonts w:ascii="Times New Roman" w:hAnsi="Times New Roman" w:cs="Times New Roman"/>
                <w:color w:val="5B5B5B"/>
                <w:w w:val="95"/>
                <w:sz w:val="28"/>
                <w:szCs w:val="28"/>
                <w:lang w:val="ru-RU"/>
              </w:rPr>
              <w:t>в</w:t>
            </w:r>
            <w:r w:rsidRPr="000F46AE">
              <w:rPr>
                <w:rFonts w:ascii="Times New Roman" w:hAnsi="Times New Roman" w:cs="Times New Roman"/>
                <w:color w:val="5B5B5B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 xml:space="preserve">ярмарках </w:t>
            </w:r>
            <w:r w:rsidRPr="000F46AE">
              <w:rPr>
                <w:rFonts w:ascii="Times New Roman" w:hAnsi="Times New Roman" w:cs="Times New Roman"/>
                <w:color w:val="4D4D4D"/>
                <w:w w:val="95"/>
                <w:sz w:val="28"/>
                <w:szCs w:val="28"/>
                <w:lang w:val="ru-RU"/>
              </w:rPr>
              <w:t xml:space="preserve">(фестиваль) </w:t>
            </w:r>
            <w:r w:rsidRPr="000F46AE">
              <w:rPr>
                <w:rFonts w:ascii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профессий, </w:t>
            </w:r>
            <w:r w:rsidRPr="000F46AE">
              <w:rPr>
                <w:rFonts w:ascii="Times New Roman" w:hAnsi="Times New Roman" w:cs="Times New Roman"/>
                <w:color w:val="464646"/>
                <w:sz w:val="28"/>
                <w:szCs w:val="28"/>
                <w:lang w:val="ru-RU"/>
              </w:rPr>
              <w:t>конкурсах,</w:t>
            </w:r>
            <w:r w:rsidRPr="000F46AE">
              <w:rPr>
                <w:rFonts w:ascii="Times New Roman" w:hAnsi="Times New Roman" w:cs="Times New Roman"/>
                <w:color w:val="464646"/>
                <w:spacing w:val="-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  <w:t xml:space="preserve">мероприятиях </w:t>
            </w:r>
            <w:proofErr w:type="spellStart"/>
            <w:r w:rsidRPr="000F46AE">
              <w:rPr>
                <w:rFonts w:ascii="Times New Roman" w:hAnsi="Times New Roman" w:cs="Times New Roman"/>
                <w:color w:val="444444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0F46AE">
              <w:rPr>
                <w:rFonts w:ascii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 н</w:t>
            </w:r>
            <w:r w:rsidRPr="000F46AE">
              <w:rPr>
                <w:rFonts w:ascii="Times New Roman" w:hAnsi="Times New Roman" w:cs="Times New Roman"/>
                <w:color w:val="494949"/>
                <w:sz w:val="28"/>
                <w:szCs w:val="28"/>
                <w:lang w:val="ru-RU"/>
              </w:rPr>
              <w:t>аправленности:</w:t>
            </w:r>
          </w:p>
          <w:p w:rsidR="006544EA" w:rsidRPr="000F46AE" w:rsidRDefault="006544EA" w:rsidP="002B78E8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4EA" w:rsidRPr="000F46AE" w:rsidRDefault="006544EA" w:rsidP="002B78E8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90" w:lineRule="exact"/>
              <w:ind w:hanging="276"/>
              <w:rPr>
                <w:rFonts w:ascii="Times New Roman" w:hAnsi="Times New Roman" w:cs="Times New Roman"/>
                <w:color w:val="525252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25252"/>
                <w:w w:val="95"/>
                <w:sz w:val="28"/>
                <w:szCs w:val="28"/>
              </w:rPr>
              <w:t>«</w:t>
            </w:r>
            <w:proofErr w:type="spellStart"/>
            <w:r w:rsidRPr="000F46AE">
              <w:rPr>
                <w:rFonts w:ascii="Times New Roman" w:hAnsi="Times New Roman" w:cs="Times New Roman"/>
                <w:color w:val="525252"/>
                <w:w w:val="95"/>
                <w:sz w:val="28"/>
                <w:szCs w:val="28"/>
              </w:rPr>
              <w:t>Билет</w:t>
            </w:r>
            <w:proofErr w:type="spellEnd"/>
            <w:r w:rsidRPr="000F46AE">
              <w:rPr>
                <w:rFonts w:ascii="Times New Roman" w:hAnsi="Times New Roman" w:cs="Times New Roman"/>
                <w:color w:val="525252"/>
                <w:spacing w:val="-7"/>
                <w:w w:val="95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B5B5B"/>
                <w:w w:val="95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5B5B5B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B4B4B"/>
                <w:spacing w:val="-2"/>
                <w:w w:val="95"/>
                <w:sz w:val="28"/>
                <w:szCs w:val="28"/>
              </w:rPr>
              <w:t>буду</w:t>
            </w:r>
            <w:r w:rsidRPr="000F46AE">
              <w:rPr>
                <w:rFonts w:ascii="Times New Roman" w:hAnsi="Times New Roman" w:cs="Times New Roman"/>
                <w:color w:val="4B4B4B"/>
                <w:spacing w:val="-2"/>
                <w:w w:val="95"/>
                <w:position w:val="1"/>
                <w:sz w:val="28"/>
                <w:szCs w:val="28"/>
              </w:rPr>
              <w:t>щее</w:t>
            </w:r>
            <w:proofErr w:type="spellEnd"/>
            <w:r w:rsidRPr="000F46AE">
              <w:rPr>
                <w:rFonts w:ascii="Times New Roman" w:hAnsi="Times New Roman" w:cs="Times New Roman"/>
                <w:color w:val="4B4B4B"/>
                <w:spacing w:val="-2"/>
                <w:w w:val="95"/>
                <w:position w:val="-1"/>
                <w:sz w:val="28"/>
                <w:szCs w:val="28"/>
              </w:rPr>
              <w:t>»</w:t>
            </w:r>
          </w:p>
          <w:p w:rsidR="006544EA" w:rsidRPr="000F46AE" w:rsidRDefault="006544EA" w:rsidP="002B78E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line="254" w:lineRule="exact"/>
              <w:ind w:left="822" w:hanging="278"/>
              <w:rPr>
                <w:rFonts w:ascii="Times New Roman" w:hAnsi="Times New Roman" w:cs="Times New Roman"/>
                <w:color w:val="4F4F4F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94949"/>
                <w:w w:val="95"/>
                <w:sz w:val="28"/>
                <w:szCs w:val="28"/>
              </w:rPr>
              <w:t>Всероссийские</w:t>
            </w:r>
            <w:proofErr w:type="spellEnd"/>
            <w:r w:rsidRPr="000F46AE">
              <w:rPr>
                <w:rFonts w:ascii="Times New Roman" w:hAnsi="Times New Roman" w:cs="Times New Roman"/>
                <w:color w:val="494949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D3D3D"/>
                <w:w w:val="95"/>
                <w:sz w:val="28"/>
                <w:szCs w:val="28"/>
              </w:rPr>
              <w:t>онлайн-уроки</w:t>
            </w:r>
            <w:proofErr w:type="spellEnd"/>
            <w:r w:rsidRPr="000F46AE">
              <w:rPr>
                <w:rFonts w:ascii="Times New Roman" w:hAnsi="Times New Roman" w:cs="Times New Roman"/>
                <w:color w:val="3D3D3D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D3D3D"/>
                <w:spacing w:val="27"/>
                <w:sz w:val="28"/>
                <w:szCs w:val="28"/>
              </w:rPr>
              <w:t>н</w:t>
            </w:r>
            <w:r w:rsidRPr="000F46AE">
              <w:rPr>
                <w:rFonts w:ascii="Times New Roman" w:hAnsi="Times New Roman" w:cs="Times New Roman"/>
                <w:color w:val="606060"/>
                <w:w w:val="95"/>
                <w:sz w:val="28"/>
                <w:szCs w:val="28"/>
              </w:rPr>
              <w:t>а</w:t>
            </w:r>
            <w:proofErr w:type="spellEnd"/>
            <w:r w:rsidRPr="000F46AE">
              <w:rPr>
                <w:rFonts w:ascii="Times New Roman" w:hAnsi="Times New Roman" w:cs="Times New Roman"/>
                <w:color w:val="60606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606060"/>
                <w:spacing w:val="-2"/>
                <w:sz w:val="28"/>
                <w:szCs w:val="28"/>
              </w:rPr>
              <w:t>п</w:t>
            </w:r>
            <w:r w:rsidRPr="000F46AE">
              <w:rPr>
                <w:rFonts w:ascii="Times New Roman" w:hAnsi="Times New Roman" w:cs="Times New Roman"/>
                <w:color w:val="4D4D4D"/>
                <w:spacing w:val="-2"/>
                <w:w w:val="95"/>
                <w:sz w:val="28"/>
                <w:szCs w:val="28"/>
              </w:rPr>
              <w:t>ортале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0" w:lineRule="exact"/>
              <w:ind w:left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</w:rPr>
              <w:t>«</w:t>
            </w:r>
            <w:proofErr w:type="spellStart"/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</w:rPr>
              <w:t>ПроеКТОриЯ</w:t>
            </w:r>
            <w:proofErr w:type="spellEnd"/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</w:rPr>
              <w:t>».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75757"/>
                <w:w w:val="95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575757"/>
                <w:spacing w:val="-9"/>
                <w:w w:val="9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64646"/>
                <w:spacing w:val="-2"/>
                <w:w w:val="95"/>
                <w:sz w:val="28"/>
                <w:szCs w:val="28"/>
              </w:rPr>
              <w:t>течение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6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D4D4D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63636"/>
                <w:w w:val="95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363636"/>
                <w:spacing w:val="5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и</w:t>
            </w:r>
            <w:r w:rsidRPr="000F46AE">
              <w:rPr>
                <w:rFonts w:ascii="Times New Roman" w:hAnsi="Times New Roman" w:cs="Times New Roman"/>
                <w:color w:val="4F4F4F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w w:val="95"/>
                <w:sz w:val="28"/>
                <w:szCs w:val="28"/>
              </w:rPr>
              <w:t>педагоги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before="14" w:line="213" w:lineRule="auto"/>
              <w:ind w:left="114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527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25252"/>
                <w:w w:val="95"/>
                <w:sz w:val="28"/>
                <w:szCs w:val="28"/>
              </w:rPr>
              <w:t>Открьггые</w:t>
            </w:r>
            <w:proofErr w:type="spellEnd"/>
            <w:r w:rsidRPr="000F46AE">
              <w:rPr>
                <w:rFonts w:ascii="Times New Roman" w:hAnsi="Times New Roman" w:cs="Times New Roman"/>
                <w:color w:val="525252"/>
                <w:spacing w:val="-7"/>
                <w:w w:val="9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65656"/>
                <w:w w:val="95"/>
                <w:sz w:val="28"/>
                <w:szCs w:val="28"/>
              </w:rPr>
              <w:t>занятия</w:t>
            </w:r>
            <w:proofErr w:type="spellEnd"/>
            <w:r w:rsidRPr="000F46AE">
              <w:rPr>
                <w:rFonts w:ascii="Times New Roman" w:hAnsi="Times New Roman" w:cs="Times New Roman"/>
                <w:color w:val="565656"/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65656"/>
                <w:w w:val="95"/>
                <w:sz w:val="28"/>
                <w:szCs w:val="28"/>
              </w:rPr>
              <w:t>детских</w:t>
            </w:r>
            <w:proofErr w:type="spellEnd"/>
            <w:r w:rsidRPr="000F46AE">
              <w:rPr>
                <w:rFonts w:ascii="Times New Roman" w:hAnsi="Times New Roman" w:cs="Times New Roman"/>
                <w:color w:val="565656"/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24242"/>
                <w:spacing w:val="-2"/>
                <w:w w:val="95"/>
                <w:sz w:val="28"/>
                <w:szCs w:val="28"/>
              </w:rPr>
              <w:t>объединений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0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D4D4D"/>
                <w:w w:val="95"/>
                <w:sz w:val="28"/>
                <w:szCs w:val="28"/>
              </w:rPr>
              <w:t>Центра</w:t>
            </w:r>
            <w:proofErr w:type="spellEnd"/>
            <w:r w:rsidRPr="000F46AE">
              <w:rPr>
                <w:rFonts w:ascii="Times New Roman" w:hAnsi="Times New Roman" w:cs="Times New Roman"/>
                <w:color w:val="4D4D4D"/>
                <w:spacing w:val="15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94949"/>
                <w:w w:val="95"/>
                <w:sz w:val="28"/>
                <w:szCs w:val="28"/>
              </w:rPr>
              <w:t>«</w:t>
            </w:r>
            <w:proofErr w:type="spellStart"/>
            <w:r w:rsidRPr="000F46AE">
              <w:rPr>
                <w:rFonts w:ascii="Times New Roman" w:hAnsi="Times New Roman" w:cs="Times New Roman"/>
                <w:color w:val="494949"/>
                <w:w w:val="95"/>
                <w:sz w:val="28"/>
                <w:szCs w:val="28"/>
              </w:rPr>
              <w:t>Расширяя</w:t>
            </w:r>
            <w:proofErr w:type="spellEnd"/>
            <w:r w:rsidRPr="000F46AE">
              <w:rPr>
                <w:rFonts w:ascii="Times New Roman" w:hAnsi="Times New Roman" w:cs="Times New Roman"/>
                <w:color w:val="494949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94949"/>
                <w:w w:val="95"/>
                <w:sz w:val="28"/>
                <w:szCs w:val="28"/>
              </w:rPr>
              <w:t>границы</w:t>
            </w:r>
            <w:proofErr w:type="spellEnd"/>
            <w:r w:rsidRPr="000F46AE">
              <w:rPr>
                <w:rFonts w:ascii="Times New Roman" w:hAnsi="Times New Roman" w:cs="Times New Roman"/>
                <w:color w:val="494949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64646"/>
                <w:spacing w:val="-2"/>
                <w:w w:val="95"/>
                <w:sz w:val="28"/>
                <w:szCs w:val="28"/>
              </w:rPr>
              <w:t>возможного</w:t>
            </w:r>
            <w:proofErr w:type="spellEnd"/>
            <w:r w:rsidRPr="000F46AE">
              <w:rPr>
                <w:rFonts w:ascii="Times New Roman" w:hAnsi="Times New Roman" w:cs="Times New Roman"/>
                <w:color w:val="464646"/>
                <w:spacing w:val="-2"/>
                <w:w w:val="95"/>
                <w:sz w:val="28"/>
                <w:szCs w:val="28"/>
              </w:rPr>
              <w:t>».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38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6B6B6B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6B6B6B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94949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63636"/>
                <w:w w:val="95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363636"/>
                <w:spacing w:val="5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и</w:t>
            </w:r>
            <w:r w:rsidRPr="000F46AE">
              <w:rPr>
                <w:rFonts w:ascii="Times New Roman" w:hAnsi="Times New Roman" w:cs="Times New Roman"/>
                <w:color w:val="4F4F4F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w w:val="95"/>
                <w:sz w:val="28"/>
                <w:szCs w:val="28"/>
              </w:rPr>
              <w:t>педагоги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532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606060"/>
                <w:spacing w:val="-5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14141"/>
                <w:w w:val="95"/>
                <w:sz w:val="28"/>
                <w:szCs w:val="28"/>
              </w:rPr>
              <w:t>Интерактивная</w:t>
            </w:r>
            <w:proofErr w:type="spellEnd"/>
            <w:r w:rsidRPr="000F46AE">
              <w:rPr>
                <w:rFonts w:ascii="Times New Roman" w:hAnsi="Times New Roman" w:cs="Times New Roman"/>
                <w:color w:val="414141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84848"/>
                <w:w w:val="95"/>
                <w:sz w:val="28"/>
                <w:szCs w:val="28"/>
              </w:rPr>
              <w:t>экскурсия</w:t>
            </w:r>
            <w:proofErr w:type="spellEnd"/>
            <w:r w:rsidRPr="000F46AE">
              <w:rPr>
                <w:rFonts w:ascii="Times New Roman" w:hAnsi="Times New Roman" w:cs="Times New Roman"/>
                <w:color w:val="484848"/>
                <w:spacing w:val="18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«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Страницы</w:t>
            </w:r>
            <w:proofErr w:type="spellEnd"/>
            <w:r w:rsidRPr="000F46AE">
              <w:rPr>
                <w:rFonts w:ascii="Times New Roman" w:hAnsi="Times New Roman" w:cs="Times New Roman"/>
                <w:color w:val="4F4F4F"/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D4D4D"/>
                <w:spacing w:val="-2"/>
                <w:w w:val="95"/>
                <w:sz w:val="28"/>
                <w:szCs w:val="28"/>
              </w:rPr>
              <w:t>великой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24242"/>
                <w:spacing w:val="-2"/>
                <w:sz w:val="28"/>
                <w:szCs w:val="28"/>
              </w:rPr>
              <w:t>победы</w:t>
            </w:r>
            <w:proofErr w:type="spellEnd"/>
            <w:r w:rsidRPr="000F46AE">
              <w:rPr>
                <w:rFonts w:ascii="Times New Roman" w:hAnsi="Times New Roman" w:cs="Times New Roman"/>
                <w:color w:val="424242"/>
                <w:spacing w:val="-2"/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05050"/>
                <w:spacing w:val="-2"/>
                <w:sz w:val="28"/>
                <w:szCs w:val="28"/>
              </w:rPr>
              <w:t>февраль</w:t>
            </w:r>
            <w:proofErr w:type="spellEnd"/>
            <w:r w:rsidRPr="000F46AE">
              <w:rPr>
                <w:rFonts w:ascii="Times New Roman" w:hAnsi="Times New Roman" w:cs="Times New Roman"/>
                <w:color w:val="505050"/>
                <w:spacing w:val="-2"/>
                <w:sz w:val="28"/>
                <w:szCs w:val="28"/>
              </w:rPr>
              <w:t>-</w:t>
            </w:r>
          </w:p>
          <w:p w:rsidR="006544EA" w:rsidRPr="000F46AE" w:rsidRDefault="006544EA" w:rsidP="002B78E8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94949"/>
                <w:spacing w:val="-5"/>
                <w:sz w:val="28"/>
                <w:szCs w:val="28"/>
              </w:rPr>
              <w:t>мaрт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65656"/>
                <w:w w:val="95"/>
                <w:sz w:val="28"/>
                <w:szCs w:val="28"/>
              </w:rPr>
              <w:t>Педагог</w:t>
            </w:r>
            <w:proofErr w:type="spellEnd"/>
            <w:r w:rsidRPr="000F46AE">
              <w:rPr>
                <w:rFonts w:ascii="Times New Roman" w:hAnsi="Times New Roman" w:cs="Times New Roman"/>
                <w:color w:val="565656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</w:rPr>
              <w:t>по</w:t>
            </w:r>
            <w:proofErr w:type="spellEnd"/>
            <w:r w:rsidRPr="000F46AE">
              <w:rPr>
                <w:rFonts w:ascii="Times New Roman" w:hAnsi="Times New Roman" w:cs="Times New Roman"/>
                <w:color w:val="545454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94949"/>
                <w:spacing w:val="-2"/>
                <w:w w:val="95"/>
                <w:sz w:val="28"/>
                <w:szCs w:val="28"/>
              </w:rPr>
              <w:t>информатике</w:t>
            </w:r>
            <w:proofErr w:type="spellEnd"/>
          </w:p>
        </w:tc>
      </w:tr>
      <w:tr w:rsidR="006544EA" w:rsidRPr="000F46AE" w:rsidTr="002B78E8">
        <w:trPr>
          <w:trHeight w:val="618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EA" w:rsidRPr="000F46AE" w:rsidRDefault="006544EA" w:rsidP="002B78E8">
            <w:pPr>
              <w:tabs>
                <w:tab w:val="left" w:pos="12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F46AE">
              <w:rPr>
                <w:sz w:val="28"/>
                <w:szCs w:val="28"/>
              </w:rPr>
              <w:t>Внеурочные</w:t>
            </w:r>
            <w:proofErr w:type="spellEnd"/>
            <w:r w:rsidRPr="000F46AE">
              <w:rPr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EA" w:rsidRPr="000F46AE" w:rsidTr="002B78E8">
        <w:trPr>
          <w:trHeight w:val="1064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59" w:lineRule="exact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05050"/>
                <w:spacing w:val="-5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01" w:lineRule="auto"/>
              <w:ind w:left="122" w:right="730" w:firstLin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  <w:lang w:val="ru-RU"/>
              </w:rPr>
              <w:t>Неделя</w:t>
            </w:r>
            <w:r w:rsidRPr="000F46AE">
              <w:rPr>
                <w:rFonts w:ascii="Times New Roman" w:hAnsi="Times New Roman" w:cs="Times New Roman"/>
                <w:color w:val="4F4F4F"/>
                <w:spacing w:val="-1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spacing w:val="-2"/>
                <w:sz w:val="28"/>
                <w:szCs w:val="28"/>
                <w:lang w:val="ru-RU"/>
              </w:rPr>
              <w:t xml:space="preserve">открытых </w:t>
            </w:r>
            <w:r w:rsidRPr="000F46AE">
              <w:rPr>
                <w:rFonts w:ascii="Times New Roman" w:hAnsi="Times New Roman" w:cs="Times New Roman"/>
                <w:color w:val="595959"/>
                <w:spacing w:val="-2"/>
                <w:sz w:val="28"/>
                <w:szCs w:val="28"/>
                <w:lang w:val="ru-RU"/>
              </w:rPr>
              <w:t xml:space="preserve">дверей. </w:t>
            </w:r>
            <w:r w:rsidRPr="000F46AE">
              <w:rPr>
                <w:rFonts w:ascii="Times New Roman" w:hAnsi="Times New Roman" w:cs="Times New Roman"/>
                <w:color w:val="4B4B4B"/>
                <w:w w:val="90"/>
                <w:sz w:val="28"/>
                <w:szCs w:val="28"/>
                <w:lang w:val="ru-RU"/>
              </w:rPr>
              <w:t>Мероприятия:</w:t>
            </w:r>
            <w:r w:rsidRPr="000F46AE">
              <w:rPr>
                <w:rFonts w:ascii="Times New Roman" w:hAnsi="Times New Roman" w:cs="Times New Roman"/>
                <w:color w:val="4B4B4B"/>
                <w:spacing w:val="3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B5B5B"/>
                <w:w w:val="90"/>
                <w:sz w:val="28"/>
                <w:szCs w:val="28"/>
                <w:lang w:val="ru-RU"/>
              </w:rPr>
              <w:t>«В</w:t>
            </w:r>
            <w:r w:rsidRPr="000F46AE">
              <w:rPr>
                <w:rFonts w:ascii="Times New Roman" w:hAnsi="Times New Roman" w:cs="Times New Roman"/>
                <w:color w:val="5B5B5B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94949"/>
                <w:w w:val="90"/>
                <w:sz w:val="28"/>
                <w:szCs w:val="28"/>
                <w:lang w:val="ru-RU"/>
              </w:rPr>
              <w:t>гостях</w:t>
            </w:r>
            <w:r w:rsidRPr="000F46AE">
              <w:rPr>
                <w:rFonts w:ascii="Times New Roman" w:hAnsi="Times New Roman" w:cs="Times New Roman"/>
                <w:color w:val="494949"/>
                <w:spacing w:val="3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w w:val="90"/>
                <w:sz w:val="28"/>
                <w:szCs w:val="28"/>
                <w:lang w:val="ru-RU"/>
              </w:rPr>
              <w:t>у</w:t>
            </w:r>
            <w:r w:rsidRPr="000F46AE">
              <w:rPr>
                <w:rFonts w:ascii="Times New Roman" w:hAnsi="Times New Roman" w:cs="Times New Roman"/>
                <w:color w:val="4B4B4B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w w:val="90"/>
                <w:sz w:val="28"/>
                <w:szCs w:val="28"/>
                <w:lang w:val="ru-RU"/>
              </w:rPr>
              <w:t xml:space="preserve">роботов», </w:t>
            </w:r>
            <w:r w:rsidRPr="000F46AE">
              <w:rPr>
                <w:rFonts w:ascii="Times New Roman" w:hAnsi="Times New Roman" w:cs="Times New Roman"/>
                <w:color w:val="565656"/>
                <w:w w:val="90"/>
                <w:sz w:val="28"/>
                <w:szCs w:val="28"/>
                <w:lang w:val="ru-RU"/>
              </w:rPr>
              <w:t>шахматная</w:t>
            </w:r>
            <w:r w:rsidRPr="000F46AE">
              <w:rPr>
                <w:rFonts w:ascii="Times New Roman" w:hAnsi="Times New Roman" w:cs="Times New Roman"/>
                <w:color w:val="565656"/>
                <w:spacing w:val="3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14141"/>
                <w:w w:val="90"/>
                <w:sz w:val="28"/>
                <w:szCs w:val="28"/>
                <w:lang w:val="ru-RU"/>
              </w:rPr>
              <w:t>викторина</w:t>
            </w:r>
            <w:r w:rsidRPr="000F46AE">
              <w:rPr>
                <w:rFonts w:ascii="Times New Roman" w:hAnsi="Times New Roman" w:cs="Times New Roman"/>
                <w:color w:val="414141"/>
                <w:spacing w:val="30"/>
                <w:sz w:val="28"/>
                <w:szCs w:val="28"/>
                <w:lang w:val="ru-RU"/>
              </w:rPr>
              <w:t xml:space="preserve"> </w:t>
            </w:r>
          </w:p>
          <w:p w:rsidR="006544EA" w:rsidRPr="000F46AE" w:rsidRDefault="006544EA" w:rsidP="002B78E8">
            <w:pPr>
              <w:pStyle w:val="TableParagraph"/>
              <w:spacing w:line="275" w:lineRule="exact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94949"/>
                <w:w w:val="85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494949"/>
                <w:spacing w:val="49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676767"/>
                <w:spacing w:val="-10"/>
                <w:w w:val="95"/>
                <w:sz w:val="28"/>
                <w:szCs w:val="28"/>
                <w:lang w:val="ru-RU"/>
              </w:rPr>
              <w:t>и</w:t>
            </w:r>
          </w:p>
          <w:p w:rsidR="006544EA" w:rsidRPr="000F46AE" w:rsidRDefault="006544EA" w:rsidP="002B78E8">
            <w:pPr>
              <w:pStyle w:val="TableParagraph"/>
              <w:spacing w:before="4" w:line="211" w:lineRule="auto"/>
              <w:ind w:left="117" w:hanging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B4B4B"/>
                <w:w w:val="90"/>
                <w:sz w:val="28"/>
                <w:szCs w:val="28"/>
                <w:lang w:val="ru-RU"/>
              </w:rPr>
              <w:t xml:space="preserve">педагогический  коллектив </w:t>
            </w:r>
            <w:r w:rsidRPr="000F46AE">
              <w:rPr>
                <w:rFonts w:ascii="Times New Roman" w:hAnsi="Times New Roman" w:cs="Times New Roman"/>
                <w:color w:val="525252"/>
                <w:spacing w:val="-2"/>
                <w:sz w:val="28"/>
                <w:szCs w:val="28"/>
                <w:lang w:val="ru-RU"/>
              </w:rPr>
              <w:t>Центра</w:t>
            </w:r>
          </w:p>
        </w:tc>
      </w:tr>
      <w:tr w:rsidR="006544EA" w:rsidRPr="000F46AE" w:rsidTr="002B78E8">
        <w:trPr>
          <w:trHeight w:val="805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54" w:lineRule="exact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B5B5B"/>
                <w:spacing w:val="-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B4B4B"/>
                <w:w w:val="90"/>
                <w:sz w:val="28"/>
                <w:szCs w:val="28"/>
                <w:lang w:val="ru-RU"/>
              </w:rPr>
              <w:t>Организация</w:t>
            </w:r>
            <w:r w:rsidRPr="000F46AE">
              <w:rPr>
                <w:rFonts w:ascii="Times New Roman" w:hAnsi="Times New Roman" w:cs="Times New Roman"/>
                <w:color w:val="4B4B4B"/>
                <w:spacing w:val="2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24242"/>
                <w:w w:val="90"/>
                <w:sz w:val="28"/>
                <w:szCs w:val="28"/>
                <w:lang w:val="ru-RU"/>
              </w:rPr>
              <w:t>участия</w:t>
            </w:r>
            <w:r w:rsidRPr="000F46AE">
              <w:rPr>
                <w:rFonts w:ascii="Times New Roman" w:hAnsi="Times New Roman" w:cs="Times New Roman"/>
                <w:color w:val="424242"/>
                <w:spacing w:val="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4B4B4B"/>
                <w:w w:val="9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F46AE">
              <w:rPr>
                <w:rFonts w:ascii="Times New Roman" w:hAnsi="Times New Roman" w:cs="Times New Roman"/>
                <w:color w:val="4B4B4B"/>
                <w:spacing w:val="19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D5D5D"/>
                <w:spacing w:val="-10"/>
                <w:w w:val="90"/>
                <w:sz w:val="28"/>
                <w:szCs w:val="28"/>
                <w:lang w:val="ru-RU"/>
              </w:rPr>
              <w:t>в</w:t>
            </w:r>
          </w:p>
          <w:p w:rsidR="006544EA" w:rsidRPr="000F46AE" w:rsidRDefault="006544EA" w:rsidP="002B78E8">
            <w:pPr>
              <w:pStyle w:val="TableParagraph"/>
              <w:spacing w:before="15" w:line="204" w:lineRule="auto"/>
              <w:ind w:left="119" w:firstLin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F4F4F"/>
                <w:w w:val="90"/>
                <w:sz w:val="28"/>
                <w:szCs w:val="28"/>
                <w:lang w:val="ru-RU"/>
              </w:rPr>
              <w:t xml:space="preserve">пригласительном </w:t>
            </w:r>
            <w:proofErr w:type="gramStart"/>
            <w:r w:rsidRPr="000F46AE">
              <w:rPr>
                <w:rFonts w:ascii="Times New Roman" w:hAnsi="Times New Roman" w:cs="Times New Roman"/>
                <w:color w:val="4D4D4D"/>
                <w:w w:val="90"/>
                <w:sz w:val="28"/>
                <w:szCs w:val="28"/>
                <w:lang w:val="ru-RU"/>
              </w:rPr>
              <w:t>этапе</w:t>
            </w:r>
            <w:proofErr w:type="gramEnd"/>
            <w:r w:rsidRPr="000F46AE">
              <w:rPr>
                <w:rFonts w:ascii="Times New Roman" w:hAnsi="Times New Roman" w:cs="Times New Roman"/>
                <w:color w:val="4D4D4D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84848"/>
                <w:w w:val="90"/>
                <w:sz w:val="28"/>
                <w:szCs w:val="28"/>
                <w:lang w:val="ru-RU"/>
              </w:rPr>
              <w:t xml:space="preserve">дистанционной </w:t>
            </w:r>
            <w:r w:rsidRPr="000F46AE">
              <w:rPr>
                <w:rFonts w:ascii="Times New Roman" w:hAnsi="Times New Roman" w:cs="Times New Roman"/>
                <w:color w:val="545454"/>
                <w:sz w:val="28"/>
                <w:szCs w:val="28"/>
                <w:lang w:val="ru-RU"/>
              </w:rPr>
              <w:t xml:space="preserve">олимпиады </w:t>
            </w:r>
            <w:r w:rsidRPr="000F46AE">
              <w:rPr>
                <w:rFonts w:ascii="Times New Roman" w:hAnsi="Times New Roman" w:cs="Times New Roman"/>
                <w:color w:val="444444"/>
                <w:sz w:val="28"/>
                <w:szCs w:val="28"/>
                <w:lang w:val="ru-RU"/>
              </w:rPr>
              <w:t>«Сириус».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94949"/>
                <w:w w:val="95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494949"/>
                <w:spacing w:val="2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spacing w:val="-10"/>
                <w:sz w:val="28"/>
                <w:szCs w:val="28"/>
                <w:lang w:val="ru-RU"/>
              </w:rPr>
              <w:t>и</w:t>
            </w:r>
          </w:p>
          <w:p w:rsidR="006544EA" w:rsidRPr="000F46AE" w:rsidRDefault="006544EA" w:rsidP="002B78E8">
            <w:pPr>
              <w:pStyle w:val="TableParagraph"/>
              <w:spacing w:before="5" w:line="230" w:lineRule="auto"/>
              <w:ind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 xml:space="preserve">педагогический </w:t>
            </w:r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  <w:lang w:val="ru-RU"/>
              </w:rPr>
              <w:t xml:space="preserve">коллектив </w:t>
            </w:r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  <w:lang w:val="ru-RU"/>
              </w:rPr>
              <w:t>Центра</w:t>
            </w:r>
          </w:p>
        </w:tc>
      </w:tr>
      <w:tr w:rsidR="006544EA" w:rsidRPr="000F46AE" w:rsidTr="002B78E8">
        <w:trPr>
          <w:trHeight w:val="258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B5B5B"/>
                <w:spacing w:val="-5"/>
                <w:w w:val="95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25252"/>
                <w:w w:val="95"/>
                <w:sz w:val="28"/>
                <w:szCs w:val="28"/>
              </w:rPr>
              <w:t>Соревнования</w:t>
            </w:r>
            <w:proofErr w:type="spellEnd"/>
            <w:r w:rsidRPr="000F46AE">
              <w:rPr>
                <w:rFonts w:ascii="Times New Roman" w:hAnsi="Times New Roman" w:cs="Times New Roman"/>
                <w:color w:val="525252"/>
                <w:spacing w:val="-1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</w:rPr>
              <w:t>«</w:t>
            </w:r>
            <w:proofErr w:type="spellStart"/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</w:rPr>
              <w:t>Шахматные</w:t>
            </w:r>
            <w:proofErr w:type="spellEnd"/>
            <w:r w:rsidRPr="000F46AE">
              <w:rPr>
                <w:rFonts w:ascii="Times New Roman" w:hAnsi="Times New Roman" w:cs="Times New Roman"/>
                <w:color w:val="545454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B3B3B"/>
                <w:spacing w:val="-2"/>
                <w:w w:val="95"/>
                <w:sz w:val="28"/>
                <w:szCs w:val="28"/>
              </w:rPr>
              <w:t>баталии</w:t>
            </w:r>
            <w:proofErr w:type="spellEnd"/>
            <w:r w:rsidRPr="000F46AE">
              <w:rPr>
                <w:rFonts w:ascii="Times New Roman" w:hAnsi="Times New Roman" w:cs="Times New Roman"/>
                <w:color w:val="3B3B3B"/>
                <w:spacing w:val="-2"/>
                <w:w w:val="95"/>
                <w:sz w:val="28"/>
                <w:szCs w:val="28"/>
              </w:rPr>
              <w:t>».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34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D5D5D"/>
                <w:sz w:val="28"/>
                <w:szCs w:val="28"/>
              </w:rPr>
              <w:t>1</w:t>
            </w:r>
            <w:r w:rsidRPr="000F46AE">
              <w:rPr>
                <w:rFonts w:ascii="Times New Roman" w:hAnsi="Times New Roman" w:cs="Times New Roman"/>
                <w:color w:val="5D5D5D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>раз</w:t>
            </w:r>
            <w:proofErr w:type="spellEnd"/>
            <w:r w:rsidRPr="000F46AE">
              <w:rPr>
                <w:rFonts w:ascii="Times New Roman" w:hAnsi="Times New Roman" w:cs="Times New Roman"/>
                <w:color w:val="4F4F4F"/>
                <w:spacing w:val="-9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646464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D3D3D"/>
                <w:spacing w:val="-2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24242"/>
                <w:spacing w:val="-2"/>
                <w:sz w:val="28"/>
                <w:szCs w:val="28"/>
              </w:rPr>
              <w:t>Педагог</w:t>
            </w:r>
            <w:proofErr w:type="spellEnd"/>
            <w:r w:rsidRPr="000F46AE">
              <w:rPr>
                <w:rFonts w:ascii="Times New Roman" w:hAnsi="Times New Roman" w:cs="Times New Roman"/>
                <w:color w:val="424242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B4B4B"/>
                <w:spacing w:val="-2"/>
                <w:sz w:val="28"/>
                <w:szCs w:val="28"/>
              </w:rPr>
              <w:t>во</w:t>
            </w:r>
            <w:proofErr w:type="spellEnd"/>
            <w:r w:rsidRPr="000F46AE">
              <w:rPr>
                <w:rFonts w:ascii="Times New Roman" w:hAnsi="Times New Roman" w:cs="Times New Roman"/>
                <w:color w:val="4B4B4B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B4B4B"/>
                <w:spacing w:val="-10"/>
                <w:sz w:val="28"/>
                <w:szCs w:val="28"/>
              </w:rPr>
              <w:t>ш</w:t>
            </w:r>
            <w:r w:rsidRPr="000F46AE">
              <w:rPr>
                <w:rFonts w:ascii="Times New Roman" w:hAnsi="Times New Roman" w:cs="Times New Roman"/>
                <w:color w:val="545454"/>
                <w:spacing w:val="-2"/>
                <w:sz w:val="28"/>
                <w:szCs w:val="28"/>
              </w:rPr>
              <w:t>ахматам</w:t>
            </w:r>
            <w:proofErr w:type="spellEnd"/>
          </w:p>
        </w:tc>
      </w:tr>
      <w:tr w:rsidR="006544EA" w:rsidRPr="000F46AE" w:rsidTr="002B78E8">
        <w:trPr>
          <w:trHeight w:val="532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51" w:lineRule="exact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65656"/>
                <w:spacing w:val="-5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565656"/>
                <w:w w:val="90"/>
                <w:sz w:val="28"/>
                <w:szCs w:val="28"/>
                <w:lang w:val="ru-RU"/>
              </w:rPr>
              <w:t>Конкурс</w:t>
            </w:r>
            <w:r w:rsidRPr="000F46AE">
              <w:rPr>
                <w:rFonts w:ascii="Times New Roman" w:hAnsi="Times New Roman" w:cs="Times New Roman"/>
                <w:color w:val="565656"/>
                <w:spacing w:val="1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w w:val="90"/>
                <w:sz w:val="28"/>
                <w:szCs w:val="28"/>
                <w:lang w:val="ru-RU"/>
              </w:rPr>
              <w:t>творческих</w:t>
            </w:r>
            <w:r w:rsidRPr="000F46AE">
              <w:rPr>
                <w:rFonts w:ascii="Times New Roman" w:hAnsi="Times New Roman" w:cs="Times New Roman"/>
                <w:color w:val="4D4D4D"/>
                <w:spacing w:val="3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24242"/>
                <w:w w:val="90"/>
                <w:sz w:val="28"/>
                <w:szCs w:val="28"/>
                <w:lang w:val="ru-RU"/>
              </w:rPr>
              <w:t>проектов</w:t>
            </w:r>
            <w:r w:rsidRPr="000F46AE">
              <w:rPr>
                <w:rFonts w:ascii="Times New Roman" w:hAnsi="Times New Roman" w:cs="Times New Roman"/>
                <w:color w:val="424242"/>
                <w:spacing w:val="4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spacing w:val="-2"/>
                <w:w w:val="90"/>
                <w:sz w:val="28"/>
                <w:szCs w:val="28"/>
                <w:lang w:val="ru-RU"/>
              </w:rPr>
              <w:t>учащихся</w:t>
            </w:r>
          </w:p>
          <w:p w:rsidR="006544EA" w:rsidRPr="000F46AE" w:rsidRDefault="006544EA" w:rsidP="002B78E8">
            <w:pPr>
              <w:pStyle w:val="TableParagraph"/>
              <w:spacing w:line="272" w:lineRule="exact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  <w:lang w:val="ru-RU"/>
              </w:rPr>
              <w:t>объединения</w:t>
            </w:r>
            <w:r w:rsidRPr="000F46AE">
              <w:rPr>
                <w:rFonts w:ascii="Times New Roman" w:hAnsi="Times New Roman" w:cs="Times New Roman"/>
                <w:color w:val="545454"/>
                <w:spacing w:val="3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w w:val="95"/>
                <w:sz w:val="28"/>
                <w:szCs w:val="28"/>
                <w:lang w:val="ru-RU"/>
              </w:rPr>
              <w:t>«Промышленный</w:t>
            </w:r>
            <w:r w:rsidRPr="000F46AE">
              <w:rPr>
                <w:rFonts w:ascii="Times New Roman" w:hAnsi="Times New Roman" w:cs="Times New Roman"/>
                <w:color w:val="4D4D4D"/>
                <w:spacing w:val="24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24242"/>
                <w:spacing w:val="-2"/>
                <w:w w:val="95"/>
                <w:sz w:val="28"/>
                <w:szCs w:val="28"/>
                <w:lang w:val="ru-RU"/>
              </w:rPr>
              <w:t>дизайн»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</w:rPr>
              <w:t>Педагог</w:t>
            </w:r>
            <w:proofErr w:type="spellEnd"/>
            <w:r w:rsidRPr="000F46AE">
              <w:rPr>
                <w:rFonts w:ascii="Times New Roman" w:hAnsi="Times New Roman" w:cs="Times New Roman"/>
                <w:color w:val="545454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65656"/>
                <w:spacing w:val="-2"/>
                <w:sz w:val="28"/>
                <w:szCs w:val="28"/>
              </w:rPr>
              <w:t>технологии</w:t>
            </w:r>
            <w:proofErr w:type="spellEnd"/>
          </w:p>
        </w:tc>
      </w:tr>
      <w:tr w:rsidR="006544EA" w:rsidRPr="000F46AE" w:rsidTr="002B78E8">
        <w:trPr>
          <w:trHeight w:val="258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B4B4B"/>
                <w:spacing w:val="-5"/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64646"/>
                <w:w w:val="85"/>
                <w:sz w:val="28"/>
                <w:szCs w:val="28"/>
              </w:rPr>
              <w:t>Мероприятие</w:t>
            </w:r>
            <w:proofErr w:type="spellEnd"/>
            <w:r w:rsidRPr="000F46AE">
              <w:rPr>
                <w:rFonts w:ascii="Times New Roman" w:hAnsi="Times New Roman" w:cs="Times New Roman"/>
                <w:color w:val="464646"/>
                <w:spacing w:val="56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95959"/>
                <w:w w:val="85"/>
                <w:sz w:val="28"/>
                <w:szCs w:val="28"/>
              </w:rPr>
              <w:t>«</w:t>
            </w:r>
            <w:proofErr w:type="spellStart"/>
            <w:r w:rsidRPr="000F46AE">
              <w:rPr>
                <w:rFonts w:ascii="Times New Roman" w:hAnsi="Times New Roman" w:cs="Times New Roman"/>
                <w:color w:val="595959"/>
                <w:w w:val="85"/>
                <w:sz w:val="28"/>
                <w:szCs w:val="28"/>
              </w:rPr>
              <w:t>Моя</w:t>
            </w:r>
            <w:proofErr w:type="spellEnd"/>
            <w:r w:rsidRPr="000F46AE">
              <w:rPr>
                <w:rFonts w:ascii="Times New Roman" w:hAnsi="Times New Roman" w:cs="Times New Roman"/>
                <w:color w:val="595959"/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94949"/>
                <w:spacing w:val="-2"/>
                <w:w w:val="85"/>
                <w:sz w:val="28"/>
                <w:szCs w:val="28"/>
              </w:rPr>
              <w:t>безопасность</w:t>
            </w:r>
            <w:proofErr w:type="spellEnd"/>
            <w:r w:rsidRPr="000F46AE">
              <w:rPr>
                <w:rFonts w:ascii="Times New Roman" w:hAnsi="Times New Roman" w:cs="Times New Roman"/>
                <w:color w:val="494949"/>
                <w:spacing w:val="-2"/>
                <w:w w:val="85"/>
                <w:sz w:val="28"/>
                <w:szCs w:val="28"/>
              </w:rPr>
              <w:t>».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24242"/>
                <w:spacing w:val="-2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Педагог</w:t>
            </w:r>
            <w:proofErr w:type="spellEnd"/>
            <w:r w:rsidRPr="000F46AE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626262"/>
                <w:w w:val="95"/>
                <w:sz w:val="28"/>
                <w:szCs w:val="28"/>
              </w:rPr>
              <w:t>по</w:t>
            </w:r>
            <w:proofErr w:type="spellEnd"/>
            <w:r w:rsidRPr="000F46AE">
              <w:rPr>
                <w:rFonts w:ascii="Times New Roman" w:hAnsi="Times New Roman" w:cs="Times New Roman"/>
                <w:color w:val="626262"/>
                <w:spacing w:val="-5"/>
                <w:w w:val="95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25252"/>
                <w:spacing w:val="-5"/>
                <w:w w:val="95"/>
                <w:sz w:val="28"/>
                <w:szCs w:val="28"/>
              </w:rPr>
              <w:t>ОБЖ</w:t>
            </w:r>
          </w:p>
        </w:tc>
      </w:tr>
      <w:tr w:rsidR="006544EA" w:rsidRPr="000F46AE" w:rsidTr="002B78E8">
        <w:trPr>
          <w:trHeight w:val="532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3F3F3F"/>
                <w:spacing w:val="-5"/>
                <w:w w:val="95"/>
                <w:sz w:val="28"/>
                <w:szCs w:val="28"/>
              </w:rPr>
              <w:t>2D.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14141"/>
                <w:w w:val="90"/>
                <w:sz w:val="28"/>
                <w:szCs w:val="28"/>
                <w:lang w:val="ru-RU"/>
              </w:rPr>
              <w:t>Открьгтые</w:t>
            </w:r>
            <w:proofErr w:type="spellEnd"/>
            <w:r w:rsidRPr="000F46AE">
              <w:rPr>
                <w:rFonts w:ascii="Times New Roman" w:hAnsi="Times New Roman" w:cs="Times New Roman"/>
                <w:color w:val="414141"/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45454"/>
                <w:w w:val="90"/>
                <w:sz w:val="28"/>
                <w:szCs w:val="28"/>
              </w:rPr>
              <w:t>ypo</w:t>
            </w:r>
            <w:proofErr w:type="spellEnd"/>
            <w:proofErr w:type="gramStart"/>
            <w:r w:rsidRPr="000F46AE">
              <w:rPr>
                <w:rFonts w:ascii="Times New Roman" w:hAnsi="Times New Roman" w:cs="Times New Roman"/>
                <w:color w:val="545454"/>
                <w:w w:val="90"/>
                <w:sz w:val="28"/>
                <w:szCs w:val="28"/>
                <w:lang w:val="ru-RU"/>
              </w:rPr>
              <w:t>к</w:t>
            </w:r>
            <w:proofErr w:type="gramEnd"/>
            <w:r w:rsidRPr="000F46AE">
              <w:rPr>
                <w:rFonts w:ascii="Times New Roman" w:hAnsi="Times New Roman" w:cs="Times New Roman"/>
                <w:color w:val="545454"/>
                <w:w w:val="90"/>
                <w:sz w:val="28"/>
                <w:szCs w:val="28"/>
              </w:rPr>
              <w:t>u</w:t>
            </w:r>
            <w:r w:rsidRPr="000F46AE">
              <w:rPr>
                <w:rFonts w:ascii="Times New Roman" w:hAnsi="Times New Roman" w:cs="Times New Roman"/>
                <w:color w:val="545454"/>
                <w:spacing w:val="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w w:val="90"/>
                <w:sz w:val="28"/>
                <w:szCs w:val="28"/>
                <w:lang w:val="ru-RU"/>
              </w:rPr>
              <w:t>по</w:t>
            </w:r>
            <w:r w:rsidRPr="000F46AE">
              <w:rPr>
                <w:rFonts w:ascii="Times New Roman" w:hAnsi="Times New Roman" w:cs="Times New Roman"/>
                <w:color w:val="4D4D4D"/>
                <w:spacing w:val="-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spacing w:val="-2"/>
                <w:w w:val="90"/>
                <w:sz w:val="28"/>
                <w:szCs w:val="28"/>
                <w:lang w:val="ru-RU"/>
              </w:rPr>
              <w:t>функциональной</w:t>
            </w:r>
          </w:p>
          <w:p w:rsidR="006544EA" w:rsidRPr="000F46AE" w:rsidRDefault="006544EA" w:rsidP="002B78E8">
            <w:pPr>
              <w:pStyle w:val="TableParagraph"/>
              <w:tabs>
                <w:tab w:val="left" w:pos="3189"/>
              </w:tabs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D4D4D"/>
                <w:spacing w:val="-2"/>
                <w:w w:val="95"/>
                <w:sz w:val="28"/>
                <w:szCs w:val="28"/>
                <w:lang w:val="ru-RU"/>
              </w:rPr>
              <w:t>грамотности</w:t>
            </w:r>
            <w:r w:rsidRPr="000F46AE">
              <w:rPr>
                <w:rFonts w:ascii="Times New Roman" w:hAnsi="Times New Roman" w:cs="Times New Roman"/>
                <w:color w:val="4D4D4D"/>
                <w:spacing w:val="4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05050"/>
                <w:spacing w:val="-2"/>
                <w:w w:val="95"/>
                <w:sz w:val="28"/>
                <w:szCs w:val="28"/>
                <w:lang w:val="ru-RU"/>
              </w:rPr>
              <w:t>«Чему</w:t>
            </w:r>
            <w:r w:rsidRPr="000F46AE">
              <w:rPr>
                <w:rFonts w:ascii="Times New Roman" w:hAnsi="Times New Roman" w:cs="Times New Roman"/>
                <w:color w:val="505050"/>
                <w:spacing w:val="-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05050"/>
                <w:spacing w:val="-2"/>
                <w:w w:val="95"/>
                <w:sz w:val="28"/>
                <w:szCs w:val="28"/>
                <w:lang w:val="ru-RU"/>
              </w:rPr>
              <w:t>мы</w:t>
            </w:r>
            <w:r w:rsidRPr="000F46AE">
              <w:rPr>
                <w:rFonts w:ascii="Times New Roman" w:hAnsi="Times New Roman" w:cs="Times New Roman"/>
                <w:color w:val="505050"/>
                <w:spacing w:val="-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spacing w:val="-5"/>
                <w:w w:val="95"/>
                <w:sz w:val="28"/>
                <w:szCs w:val="28"/>
                <w:lang w:val="ru-RU"/>
              </w:rPr>
              <w:t>научили</w:t>
            </w:r>
            <w:r w:rsidRPr="000F46AE">
              <w:rPr>
                <w:rFonts w:ascii="Times New Roman" w:hAnsi="Times New Roman" w:cs="Times New Roman"/>
                <w:color w:val="4B4B4B"/>
                <w:spacing w:val="-4"/>
                <w:sz w:val="28"/>
                <w:szCs w:val="28"/>
                <w:lang w:val="ru-RU"/>
              </w:rPr>
              <w:t>сь»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646464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84848"/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B4B4B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64646"/>
                <w:w w:val="95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464646"/>
                <w:spacing w:val="1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65656"/>
                <w:w w:val="95"/>
                <w:sz w:val="28"/>
                <w:szCs w:val="28"/>
              </w:rPr>
              <w:t>н</w:t>
            </w:r>
            <w:r w:rsidRPr="000F46AE">
              <w:rPr>
                <w:rFonts w:ascii="Times New Roman" w:hAnsi="Times New Roman" w:cs="Times New Roman"/>
                <w:color w:val="565656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24242"/>
                <w:spacing w:val="-2"/>
                <w:w w:val="95"/>
                <w:sz w:val="28"/>
                <w:szCs w:val="28"/>
              </w:rPr>
              <w:t>педагоги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05050"/>
                <w:spacing w:val="-2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796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D5D5D"/>
                <w:spacing w:val="-5"/>
                <w:sz w:val="28"/>
                <w:szCs w:val="28"/>
              </w:rPr>
              <w:t>21.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F4F4F"/>
                <w:w w:val="90"/>
                <w:sz w:val="28"/>
                <w:szCs w:val="28"/>
                <w:lang w:val="ru-RU"/>
              </w:rPr>
              <w:t>Участие</w:t>
            </w:r>
            <w:r w:rsidRPr="000F46AE">
              <w:rPr>
                <w:rFonts w:ascii="Times New Roman" w:hAnsi="Times New Roman" w:cs="Times New Roman"/>
                <w:color w:val="4F4F4F"/>
                <w:spacing w:val="9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w w:val="90"/>
                <w:sz w:val="28"/>
                <w:szCs w:val="28"/>
                <w:lang w:val="ru-RU"/>
              </w:rPr>
              <w:t>педагогов</w:t>
            </w:r>
            <w:r w:rsidRPr="000F46AE">
              <w:rPr>
                <w:rFonts w:ascii="Times New Roman" w:hAnsi="Times New Roman" w:cs="Times New Roman"/>
                <w:color w:val="464646"/>
                <w:spacing w:val="1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45454"/>
                <w:w w:val="90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545454"/>
                <w:spacing w:val="4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24242"/>
                <w:w w:val="90"/>
                <w:sz w:val="28"/>
                <w:szCs w:val="28"/>
                <w:lang w:val="ru-RU"/>
              </w:rPr>
              <w:t>обучающихся</w:t>
            </w:r>
            <w:r w:rsidRPr="000F46AE">
              <w:rPr>
                <w:rFonts w:ascii="Times New Roman" w:hAnsi="Times New Roman" w:cs="Times New Roman"/>
                <w:color w:val="424242"/>
                <w:spacing w:val="3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F46AE">
              <w:rPr>
                <w:rFonts w:ascii="Times New Roman" w:hAnsi="Times New Roman" w:cs="Times New Roman"/>
                <w:color w:val="494949"/>
                <w:spacing w:val="-10"/>
                <w:w w:val="90"/>
                <w:sz w:val="28"/>
                <w:szCs w:val="28"/>
                <w:lang w:val="ru-RU"/>
              </w:rPr>
              <w:t>в</w:t>
            </w:r>
            <w:proofErr w:type="gramEnd"/>
          </w:p>
          <w:p w:rsidR="006544EA" w:rsidRPr="000F46AE" w:rsidRDefault="006544EA" w:rsidP="002B78E8">
            <w:pPr>
              <w:pStyle w:val="TableParagraph"/>
              <w:spacing w:line="290" w:lineRule="exact"/>
              <w:ind w:lef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F46AE">
              <w:rPr>
                <w:rFonts w:ascii="Times New Roman" w:hAnsi="Times New Roman" w:cs="Times New Roman"/>
                <w:color w:val="494949"/>
                <w:w w:val="90"/>
                <w:sz w:val="28"/>
                <w:szCs w:val="28"/>
                <w:lang w:val="ru-RU"/>
              </w:rPr>
              <w:t>мероприятиях</w:t>
            </w:r>
            <w:proofErr w:type="gramEnd"/>
            <w:r w:rsidRPr="000F46AE">
              <w:rPr>
                <w:rFonts w:ascii="Times New Roman" w:hAnsi="Times New Roman" w:cs="Times New Roman"/>
                <w:color w:val="494949"/>
                <w:w w:val="90"/>
                <w:sz w:val="28"/>
                <w:szCs w:val="28"/>
                <w:lang w:val="ru-RU"/>
              </w:rPr>
              <w:t xml:space="preserve"> по</w:t>
            </w:r>
            <w:r w:rsidRPr="000F46AE">
              <w:rPr>
                <w:rFonts w:ascii="Times New Roman" w:hAnsi="Times New Roman" w:cs="Times New Roman"/>
                <w:color w:val="494949"/>
                <w:spacing w:val="51"/>
                <w:sz w:val="28"/>
                <w:szCs w:val="28"/>
                <w:lang w:val="ru-RU"/>
              </w:rPr>
              <w:t xml:space="preserve">   </w:t>
            </w:r>
            <w:r w:rsidRPr="000F46AE">
              <w:rPr>
                <w:rFonts w:ascii="Times New Roman" w:hAnsi="Times New Roman" w:cs="Times New Roman"/>
                <w:color w:val="424242"/>
                <w:w w:val="90"/>
                <w:sz w:val="28"/>
                <w:szCs w:val="28"/>
                <w:lang w:val="ru-RU"/>
              </w:rPr>
              <w:t>воспитательному</w:t>
            </w:r>
            <w:r w:rsidRPr="000F46AE">
              <w:rPr>
                <w:rFonts w:ascii="Times New Roman" w:hAnsi="Times New Roman" w:cs="Times New Roman"/>
                <w:color w:val="424242"/>
                <w:spacing w:val="4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25252"/>
                <w:spacing w:val="-2"/>
                <w:w w:val="90"/>
                <w:sz w:val="28"/>
                <w:szCs w:val="28"/>
                <w:lang w:val="ru-RU"/>
              </w:rPr>
              <w:t>плану</w:t>
            </w:r>
          </w:p>
          <w:p w:rsidR="006544EA" w:rsidRPr="000F46AE" w:rsidRDefault="006544EA" w:rsidP="002B78E8">
            <w:pPr>
              <w:pStyle w:val="TableParagraph"/>
              <w:spacing w:before="5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35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в</w:t>
            </w:r>
            <w:r w:rsidRPr="000F46AE">
              <w:rPr>
                <w:rFonts w:ascii="Times New Roman" w:hAnsi="Times New Roman" w:cs="Times New Roman"/>
                <w:color w:val="595959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05050"/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72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65656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94949"/>
                <w:spacing w:val="-2"/>
                <w:sz w:val="28"/>
                <w:szCs w:val="28"/>
                <w:lang w:val="ru-RU"/>
              </w:rPr>
              <w:t>Центра</w:t>
            </w:r>
          </w:p>
          <w:p w:rsidR="006544EA" w:rsidRPr="000F46AE" w:rsidRDefault="006544EA" w:rsidP="002B78E8">
            <w:pPr>
              <w:pStyle w:val="TableParagraph"/>
              <w:spacing w:line="23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94949"/>
                <w:w w:val="95"/>
                <w:sz w:val="28"/>
                <w:szCs w:val="28"/>
                <w:lang w:val="ru-RU"/>
              </w:rPr>
              <w:t xml:space="preserve">Педагогический </w:t>
            </w: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 xml:space="preserve">коллектив </w:t>
            </w:r>
            <w:r w:rsidRPr="000F46AE">
              <w:rPr>
                <w:rFonts w:ascii="Times New Roman" w:hAnsi="Times New Roman" w:cs="Times New Roman"/>
                <w:color w:val="484848"/>
                <w:spacing w:val="-2"/>
                <w:sz w:val="28"/>
                <w:szCs w:val="28"/>
                <w:lang w:val="ru-RU"/>
              </w:rPr>
              <w:t>Центра</w:t>
            </w:r>
          </w:p>
        </w:tc>
      </w:tr>
      <w:tr w:rsidR="006544EA" w:rsidRPr="000F46AE" w:rsidTr="002B78E8">
        <w:trPr>
          <w:trHeight w:val="532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64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94949"/>
                <w:spacing w:val="-5"/>
                <w:sz w:val="28"/>
                <w:szCs w:val="28"/>
              </w:rPr>
              <w:t>22.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45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  <w:lang w:val="ru-RU"/>
              </w:rPr>
              <w:t>Неделя</w:t>
            </w:r>
            <w:r w:rsidRPr="000F46AE">
              <w:rPr>
                <w:rFonts w:ascii="Times New Roman" w:hAnsi="Times New Roman" w:cs="Times New Roman"/>
                <w:color w:val="444444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94949"/>
                <w:w w:val="90"/>
                <w:sz w:val="28"/>
                <w:szCs w:val="28"/>
                <w:lang w:val="ru-RU"/>
              </w:rPr>
              <w:t>филологии</w:t>
            </w:r>
            <w:r w:rsidRPr="000F46AE">
              <w:rPr>
                <w:rFonts w:ascii="Times New Roman" w:hAnsi="Times New Roman" w:cs="Times New Roman"/>
                <w:color w:val="494949"/>
                <w:spacing w:val="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B5B5B"/>
                <w:w w:val="90"/>
                <w:sz w:val="28"/>
                <w:szCs w:val="28"/>
                <w:lang w:val="ru-RU"/>
              </w:rPr>
              <w:t>и истории</w:t>
            </w:r>
            <w:r w:rsidRPr="000F46AE">
              <w:rPr>
                <w:rFonts w:ascii="Times New Roman" w:hAnsi="Times New Roman" w:cs="Times New Roman"/>
                <w:color w:val="4D4D4D"/>
                <w:w w:val="90"/>
                <w:sz w:val="28"/>
                <w:szCs w:val="28"/>
                <w:lang w:val="ru-RU"/>
              </w:rPr>
              <w:t>. Л</w:t>
            </w:r>
            <w:r w:rsidRPr="000F46AE">
              <w:rPr>
                <w:rFonts w:ascii="Times New Roman" w:hAnsi="Times New Roman" w:cs="Times New Roman"/>
                <w:color w:val="3A3A3A"/>
                <w:spacing w:val="-2"/>
                <w:w w:val="90"/>
                <w:sz w:val="28"/>
                <w:szCs w:val="28"/>
                <w:lang w:val="ru-RU"/>
              </w:rPr>
              <w:t>итературное</w:t>
            </w:r>
          </w:p>
          <w:p w:rsidR="006544EA" w:rsidRPr="000F46AE" w:rsidRDefault="006544EA" w:rsidP="002B78E8">
            <w:pPr>
              <w:pStyle w:val="TableParagraph"/>
              <w:spacing w:line="267" w:lineRule="exact"/>
              <w:ind w:lef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F3F3F"/>
                <w:spacing w:val="-2"/>
                <w:sz w:val="28"/>
                <w:szCs w:val="28"/>
                <w:lang w:val="ru-RU"/>
              </w:rPr>
              <w:t>путешествие.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6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25252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6544EA" w:rsidRPr="000F46AE" w:rsidTr="002B78E8">
        <w:trPr>
          <w:trHeight w:val="796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>23.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6" w:lineRule="exact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  <w:lang w:val="ru-RU"/>
              </w:rPr>
              <w:t>День</w:t>
            </w:r>
            <w:r w:rsidRPr="000F46AE">
              <w:rPr>
                <w:rFonts w:ascii="Times New Roman" w:hAnsi="Times New Roman" w:cs="Times New Roman"/>
                <w:color w:val="545454"/>
                <w:spacing w:val="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84848"/>
                <w:w w:val="95"/>
                <w:sz w:val="28"/>
                <w:szCs w:val="28"/>
                <w:lang w:val="ru-RU"/>
              </w:rPr>
              <w:t>российской</w:t>
            </w:r>
            <w:r w:rsidRPr="000F46AE">
              <w:rPr>
                <w:rFonts w:ascii="Times New Roman" w:hAnsi="Times New Roman" w:cs="Times New Roman"/>
                <w:color w:val="484848"/>
                <w:spacing w:val="30"/>
                <w:sz w:val="28"/>
                <w:szCs w:val="28"/>
                <w:lang w:val="ru-RU"/>
              </w:rPr>
              <w:t xml:space="preserve"> н</w:t>
            </w:r>
            <w:r w:rsidRPr="000F46AE">
              <w:rPr>
                <w:rFonts w:ascii="Times New Roman" w:hAnsi="Times New Roman" w:cs="Times New Roman"/>
                <w:color w:val="505050"/>
                <w:w w:val="95"/>
                <w:sz w:val="28"/>
                <w:szCs w:val="28"/>
                <w:lang w:val="ru-RU"/>
              </w:rPr>
              <w:t>ауки.</w:t>
            </w:r>
            <w:r w:rsidRPr="000F46AE">
              <w:rPr>
                <w:rFonts w:ascii="Times New Roman" w:hAnsi="Times New Roman" w:cs="Times New Roman"/>
                <w:color w:val="505050"/>
                <w:spacing w:val="2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spacing w:val="-2"/>
                <w:w w:val="95"/>
                <w:sz w:val="28"/>
                <w:szCs w:val="28"/>
                <w:lang w:val="ru-RU"/>
              </w:rPr>
              <w:t>Путеводитель</w:t>
            </w:r>
          </w:p>
          <w:p w:rsidR="006544EA" w:rsidRPr="000F46AE" w:rsidRDefault="006544EA" w:rsidP="002B78E8">
            <w:pPr>
              <w:pStyle w:val="TableParagraph"/>
              <w:spacing w:line="270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64646"/>
                <w:w w:val="90"/>
                <w:sz w:val="28"/>
                <w:szCs w:val="28"/>
                <w:lang w:val="ru-RU"/>
              </w:rPr>
              <w:t>научных</w:t>
            </w:r>
            <w:r w:rsidRPr="000F46AE">
              <w:rPr>
                <w:rFonts w:ascii="Times New Roman" w:hAnsi="Times New Roman" w:cs="Times New Roman"/>
                <w:color w:val="464646"/>
                <w:spacing w:val="1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spacing w:val="-2"/>
                <w:sz w:val="28"/>
                <w:szCs w:val="28"/>
                <w:lang w:val="ru-RU"/>
              </w:rPr>
              <w:t>открытий.</w:t>
            </w:r>
          </w:p>
          <w:p w:rsidR="006544EA" w:rsidRPr="000F46AE" w:rsidRDefault="006544EA" w:rsidP="002B78E8">
            <w:pPr>
              <w:pStyle w:val="TableParagraph"/>
              <w:spacing w:line="270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Интерактивные</w:t>
            </w:r>
            <w:proofErr w:type="spellEnd"/>
            <w:r w:rsidRPr="000F46AE">
              <w:rPr>
                <w:rFonts w:ascii="Times New Roman" w:hAnsi="Times New Roman" w:cs="Times New Roman"/>
                <w:color w:val="444444"/>
                <w:spacing w:val="55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F3F3F"/>
                <w:w w:val="90"/>
                <w:sz w:val="28"/>
                <w:szCs w:val="28"/>
              </w:rPr>
              <w:t>игры-викторины</w:t>
            </w:r>
            <w:proofErr w:type="spellEnd"/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61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05050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77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6544EA" w:rsidRPr="000F46AE" w:rsidTr="002B78E8">
        <w:trPr>
          <w:trHeight w:val="532"/>
        </w:trPr>
        <w:tc>
          <w:tcPr>
            <w:tcW w:w="657" w:type="dxa"/>
            <w:vMerge w:val="restart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F4F4F"/>
                <w:spacing w:val="-5"/>
                <w:sz w:val="28"/>
                <w:szCs w:val="28"/>
              </w:rPr>
              <w:t>24.</w:t>
            </w:r>
          </w:p>
          <w:p w:rsidR="006544EA" w:rsidRPr="000F46AE" w:rsidRDefault="006544EA" w:rsidP="002B78E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EA" w:rsidRPr="000F46AE" w:rsidRDefault="006544EA" w:rsidP="002B78E8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D4D4D"/>
                <w:spacing w:val="-5"/>
                <w:sz w:val="28"/>
                <w:szCs w:val="28"/>
              </w:rPr>
              <w:t>25.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F4F4F"/>
                <w:w w:val="90"/>
                <w:sz w:val="28"/>
                <w:szCs w:val="28"/>
                <w:lang w:val="ru-RU"/>
              </w:rPr>
              <w:t>Участие</w:t>
            </w:r>
            <w:r w:rsidRPr="000F46AE">
              <w:rPr>
                <w:rFonts w:ascii="Times New Roman" w:hAnsi="Times New Roman" w:cs="Times New Roman"/>
                <w:color w:val="4F4F4F"/>
                <w:spacing w:val="3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w w:val="90"/>
                <w:sz w:val="28"/>
                <w:szCs w:val="28"/>
                <w:lang w:val="ru-RU"/>
              </w:rPr>
              <w:t>в</w:t>
            </w:r>
            <w:r w:rsidRPr="000F46AE">
              <w:rPr>
                <w:rFonts w:ascii="Times New Roman" w:hAnsi="Times New Roman" w:cs="Times New Roman"/>
                <w:color w:val="4D4D4D"/>
                <w:spacing w:val="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84848"/>
                <w:w w:val="90"/>
                <w:sz w:val="28"/>
                <w:szCs w:val="28"/>
                <w:lang w:val="ru-RU"/>
              </w:rPr>
              <w:t>конкурсе</w:t>
            </w:r>
            <w:r w:rsidRPr="000F46AE">
              <w:rPr>
                <w:rFonts w:ascii="Times New Roman" w:hAnsi="Times New Roman" w:cs="Times New Roman"/>
                <w:color w:val="484848"/>
                <w:spacing w:val="2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w w:val="90"/>
                <w:sz w:val="28"/>
                <w:szCs w:val="28"/>
                <w:lang w:val="ru-RU"/>
              </w:rPr>
              <w:t>«Школа</w:t>
            </w:r>
            <w:r w:rsidRPr="000F46AE">
              <w:rPr>
                <w:rFonts w:ascii="Times New Roman" w:hAnsi="Times New Roman" w:cs="Times New Roman"/>
                <w:color w:val="4B4B4B"/>
                <w:spacing w:val="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44444"/>
                <w:spacing w:val="-2"/>
                <w:w w:val="90"/>
                <w:sz w:val="28"/>
                <w:szCs w:val="28"/>
                <w:lang w:val="ru-RU"/>
              </w:rPr>
              <w:t>безопасности»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44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75757"/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73" w:lineRule="exact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</w:rPr>
              <w:t>Педагог</w:t>
            </w:r>
            <w:proofErr w:type="spellEnd"/>
            <w:r w:rsidRPr="000F46AE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626262"/>
                <w:w w:val="95"/>
                <w:sz w:val="28"/>
                <w:szCs w:val="28"/>
              </w:rPr>
              <w:t>по</w:t>
            </w:r>
            <w:proofErr w:type="spellEnd"/>
            <w:r w:rsidRPr="000F46AE">
              <w:rPr>
                <w:rFonts w:ascii="Times New Roman" w:hAnsi="Times New Roman" w:cs="Times New Roman"/>
                <w:color w:val="626262"/>
                <w:spacing w:val="-5"/>
                <w:w w:val="95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25252"/>
                <w:spacing w:val="-5"/>
                <w:w w:val="95"/>
                <w:sz w:val="28"/>
                <w:szCs w:val="28"/>
              </w:rPr>
              <w:t>ОБЖ</w:t>
            </w:r>
          </w:p>
        </w:tc>
      </w:tr>
      <w:tr w:rsidR="006544EA" w:rsidRPr="000F46AE" w:rsidTr="002B78E8">
        <w:trPr>
          <w:trHeight w:val="532"/>
        </w:trPr>
        <w:tc>
          <w:tcPr>
            <w:tcW w:w="657" w:type="dxa"/>
            <w:vMerge/>
            <w:tcBorders>
              <w:top w:val="nil"/>
            </w:tcBorders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94949"/>
                <w:w w:val="85"/>
                <w:sz w:val="28"/>
                <w:szCs w:val="28"/>
                <w:lang w:val="ru-RU"/>
              </w:rPr>
              <w:t>«Наука</w:t>
            </w:r>
            <w:r w:rsidRPr="000F46AE">
              <w:rPr>
                <w:rFonts w:ascii="Times New Roman" w:hAnsi="Times New Roman" w:cs="Times New Roman"/>
                <w:color w:val="494949"/>
                <w:spacing w:val="18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45454"/>
                <w:w w:val="85"/>
                <w:sz w:val="28"/>
                <w:szCs w:val="28"/>
                <w:lang w:val="ru-RU"/>
              </w:rPr>
              <w:t>для</w:t>
            </w:r>
            <w:r w:rsidRPr="000F46AE">
              <w:rPr>
                <w:rFonts w:ascii="Times New Roman" w:hAnsi="Times New Roman" w:cs="Times New Roman"/>
                <w:color w:val="545454"/>
                <w:spacing w:val="1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w w:val="85"/>
                <w:sz w:val="28"/>
                <w:szCs w:val="28"/>
                <w:lang w:val="ru-RU"/>
              </w:rPr>
              <w:t>Победы</w:t>
            </w:r>
            <w:r w:rsidRPr="000F46AE">
              <w:rPr>
                <w:rFonts w:ascii="Times New Roman" w:hAnsi="Times New Roman" w:cs="Times New Roman"/>
                <w:color w:val="4D4D4D"/>
                <w:spacing w:val="29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45454"/>
                <w:w w:val="85"/>
                <w:sz w:val="28"/>
                <w:szCs w:val="28"/>
                <w:lang w:val="ru-RU"/>
              </w:rPr>
              <w:t>в</w:t>
            </w:r>
            <w:r w:rsidRPr="000F46AE">
              <w:rPr>
                <w:rFonts w:ascii="Times New Roman" w:hAnsi="Times New Roman" w:cs="Times New Roman"/>
                <w:color w:val="545454"/>
                <w:spacing w:val="-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25252"/>
                <w:spacing w:val="-2"/>
                <w:w w:val="85"/>
                <w:sz w:val="28"/>
                <w:szCs w:val="28"/>
              </w:rPr>
              <w:t>BOB</w:t>
            </w:r>
            <w:r w:rsidRPr="000F46AE">
              <w:rPr>
                <w:rFonts w:ascii="Times New Roman" w:hAnsi="Times New Roman" w:cs="Times New Roman"/>
                <w:color w:val="525252"/>
                <w:spacing w:val="-2"/>
                <w:w w:val="85"/>
                <w:sz w:val="28"/>
                <w:szCs w:val="28"/>
                <w:lang w:val="ru-RU"/>
              </w:rPr>
              <w:t>».</w:t>
            </w:r>
          </w:p>
          <w:p w:rsidR="006544EA" w:rsidRPr="000F46AE" w:rsidRDefault="006544EA" w:rsidP="002B78E8">
            <w:pPr>
              <w:pStyle w:val="TableParagraph"/>
              <w:spacing w:line="274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64646"/>
                <w:w w:val="85"/>
                <w:sz w:val="28"/>
                <w:szCs w:val="28"/>
              </w:rPr>
              <w:t>Изобретения</w:t>
            </w:r>
            <w:proofErr w:type="spellEnd"/>
            <w:r w:rsidRPr="000F46AE">
              <w:rPr>
                <w:rFonts w:ascii="Times New Roman" w:hAnsi="Times New Roman" w:cs="Times New Roman"/>
                <w:color w:val="464646"/>
                <w:w w:val="85"/>
                <w:sz w:val="28"/>
                <w:szCs w:val="28"/>
              </w:rPr>
              <w:t>:</w:t>
            </w:r>
            <w:r w:rsidRPr="000F46AE">
              <w:rPr>
                <w:rFonts w:ascii="Times New Roman" w:hAnsi="Times New Roman" w:cs="Times New Roman"/>
                <w:color w:val="464646"/>
                <w:spacing w:val="54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64646"/>
                <w:w w:val="85"/>
                <w:sz w:val="28"/>
                <w:szCs w:val="28"/>
              </w:rPr>
              <w:t>автомат</w:t>
            </w:r>
            <w:proofErr w:type="spellEnd"/>
            <w:r w:rsidRPr="000F46AE">
              <w:rPr>
                <w:rFonts w:ascii="Times New Roman" w:hAnsi="Times New Roman" w:cs="Times New Roman"/>
                <w:color w:val="464646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Калашникова</w:t>
            </w:r>
            <w:proofErr w:type="spellEnd"/>
            <w:r w:rsidRPr="000F46AE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,</w:t>
            </w:r>
            <w:r w:rsidRPr="000F46AE">
              <w:rPr>
                <w:rFonts w:ascii="Times New Roman" w:hAnsi="Times New Roman" w:cs="Times New Roman"/>
                <w:color w:val="424242"/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65656"/>
                <w:spacing w:val="-2"/>
                <w:w w:val="85"/>
                <w:sz w:val="28"/>
                <w:szCs w:val="28"/>
              </w:rPr>
              <w:t>танк</w:t>
            </w:r>
            <w:proofErr w:type="spellEnd"/>
            <w:r w:rsidRPr="000F46AE">
              <w:rPr>
                <w:rFonts w:ascii="Times New Roman" w:hAnsi="Times New Roman" w:cs="Times New Roman"/>
                <w:color w:val="565656"/>
                <w:spacing w:val="-2"/>
                <w:w w:val="85"/>
                <w:sz w:val="28"/>
                <w:szCs w:val="28"/>
              </w:rPr>
              <w:t>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60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spellEnd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rPr>
          <w:trHeight w:val="1060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59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65656"/>
                <w:spacing w:val="-5"/>
                <w:sz w:val="28"/>
                <w:szCs w:val="28"/>
              </w:rPr>
              <w:t>26.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36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  <w:lang w:val="ru-RU"/>
              </w:rPr>
              <w:t>Подведение</w:t>
            </w:r>
            <w:r w:rsidRPr="000F46AE">
              <w:rPr>
                <w:rFonts w:ascii="Times New Roman" w:hAnsi="Times New Roman" w:cs="Times New Roman"/>
                <w:color w:val="4F4F4F"/>
                <w:spacing w:val="4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25252"/>
                <w:w w:val="95"/>
                <w:sz w:val="28"/>
                <w:szCs w:val="28"/>
                <w:lang w:val="ru-RU"/>
              </w:rPr>
              <w:t>итогов</w:t>
            </w:r>
            <w:r w:rsidRPr="000F46AE">
              <w:rPr>
                <w:rFonts w:ascii="Times New Roman" w:hAnsi="Times New Roman" w:cs="Times New Roman"/>
                <w:color w:val="525252"/>
                <w:spacing w:val="18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44444"/>
                <w:w w:val="95"/>
                <w:sz w:val="28"/>
                <w:szCs w:val="28"/>
                <w:lang w:val="ru-RU"/>
              </w:rPr>
              <w:t>работы</w:t>
            </w:r>
            <w:r w:rsidRPr="000F46AE">
              <w:rPr>
                <w:rFonts w:ascii="Times New Roman" w:hAnsi="Times New Roman" w:cs="Times New Roman"/>
                <w:color w:val="444444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  <w:lang w:val="ru-RU"/>
              </w:rPr>
              <w:t>Центра</w:t>
            </w:r>
            <w:r w:rsidRPr="000F46AE">
              <w:rPr>
                <w:rFonts w:ascii="Times New Roman" w:hAnsi="Times New Roman" w:cs="Times New Roman"/>
                <w:color w:val="545454"/>
                <w:spacing w:val="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45454"/>
                <w:w w:val="95"/>
                <w:sz w:val="28"/>
                <w:szCs w:val="28"/>
                <w:lang w:val="ru-RU"/>
              </w:rPr>
              <w:t>за</w:t>
            </w:r>
            <w:r w:rsidRPr="000F46AE">
              <w:rPr>
                <w:rFonts w:ascii="Times New Roman" w:hAnsi="Times New Roman" w:cs="Times New Roman"/>
                <w:color w:val="545454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D4D4D"/>
                <w:spacing w:val="-5"/>
                <w:w w:val="95"/>
                <w:sz w:val="28"/>
                <w:szCs w:val="28"/>
                <w:lang w:val="ru-RU"/>
              </w:rPr>
              <w:t>год</w:t>
            </w:r>
          </w:p>
          <w:p w:rsidR="006544EA" w:rsidRPr="000F46AE" w:rsidRDefault="006544EA" w:rsidP="002B78E8">
            <w:pPr>
              <w:pStyle w:val="TableParagraph"/>
              <w:spacing w:before="19" w:line="204" w:lineRule="auto"/>
              <w:ind w:left="127" w:hanging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5B5B5B"/>
                <w:w w:val="90"/>
                <w:sz w:val="28"/>
                <w:szCs w:val="28"/>
                <w:lang w:val="ru-RU"/>
              </w:rPr>
              <w:t xml:space="preserve">«Аллея </w:t>
            </w:r>
            <w:r w:rsidRPr="000F46AE">
              <w:rPr>
                <w:rFonts w:ascii="Times New Roman" w:hAnsi="Times New Roman" w:cs="Times New Roman"/>
                <w:color w:val="565656"/>
                <w:w w:val="90"/>
                <w:sz w:val="28"/>
                <w:szCs w:val="28"/>
                <w:lang w:val="ru-RU"/>
              </w:rPr>
              <w:t xml:space="preserve">моих </w:t>
            </w:r>
            <w:r w:rsidRPr="000F46AE">
              <w:rPr>
                <w:rFonts w:ascii="Times New Roman" w:hAnsi="Times New Roman" w:cs="Times New Roman"/>
                <w:color w:val="545454"/>
                <w:w w:val="90"/>
                <w:sz w:val="28"/>
                <w:szCs w:val="28"/>
                <w:lang w:val="ru-RU"/>
              </w:rPr>
              <w:t>достижений».</w:t>
            </w:r>
            <w:r w:rsidRPr="000F46AE">
              <w:rPr>
                <w:rFonts w:ascii="Times New Roman" w:hAnsi="Times New Roman" w:cs="Times New Roman"/>
                <w:color w:val="545454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w w:val="90"/>
                <w:sz w:val="28"/>
                <w:szCs w:val="28"/>
                <w:lang w:val="ru-RU"/>
              </w:rPr>
              <w:t>Видеопрезентации</w:t>
            </w:r>
            <w:proofErr w:type="spellEnd"/>
            <w:r w:rsidRPr="000F46AE">
              <w:rPr>
                <w:rFonts w:ascii="Times New Roman" w:hAnsi="Times New Roman" w:cs="Times New Roman"/>
                <w:color w:val="4F4F4F"/>
                <w:w w:val="9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94949"/>
                <w:spacing w:val="-2"/>
                <w:sz w:val="28"/>
                <w:szCs w:val="28"/>
                <w:lang w:val="ru-RU"/>
              </w:rPr>
              <w:t>детских</w:t>
            </w:r>
            <w:r w:rsidRPr="000F46AE">
              <w:rPr>
                <w:rFonts w:ascii="Times New Roman" w:hAnsi="Times New Roman" w:cs="Times New Roman"/>
                <w:color w:val="494949"/>
                <w:spacing w:val="-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  <w:lang w:val="ru-RU"/>
              </w:rPr>
              <w:t>объединений</w:t>
            </w:r>
            <w:r w:rsidRPr="000F46AE">
              <w:rPr>
                <w:rFonts w:ascii="Times New Roman" w:hAnsi="Times New Roman" w:cs="Times New Roman"/>
                <w:color w:val="4F4F4F"/>
                <w:spacing w:val="1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spacing w:val="-2"/>
                <w:sz w:val="28"/>
                <w:szCs w:val="28"/>
                <w:lang w:val="ru-RU"/>
              </w:rPr>
              <w:t>Центра</w:t>
            </w:r>
            <w:r w:rsidRPr="000F46AE">
              <w:rPr>
                <w:rFonts w:ascii="Times New Roman" w:hAnsi="Times New Roman" w:cs="Times New Roman"/>
                <w:color w:val="464646"/>
                <w:spacing w:val="-13"/>
                <w:sz w:val="28"/>
                <w:szCs w:val="28"/>
                <w:lang w:val="ru-RU"/>
              </w:rPr>
              <w:t xml:space="preserve"> по реализации</w:t>
            </w:r>
          </w:p>
          <w:p w:rsidR="006544EA" w:rsidRPr="000F46AE" w:rsidRDefault="006544EA" w:rsidP="002B78E8">
            <w:pPr>
              <w:pStyle w:val="TableParagraph"/>
              <w:spacing w:line="25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3F3F3F"/>
                <w:w w:val="90"/>
                <w:sz w:val="28"/>
                <w:szCs w:val="28"/>
              </w:rPr>
              <w:t>Национального</w:t>
            </w:r>
            <w:proofErr w:type="spellEnd"/>
            <w:r w:rsidRPr="000F46AE">
              <w:rPr>
                <w:rFonts w:ascii="Times New Roman" w:hAnsi="Times New Roman" w:cs="Times New Roman"/>
                <w:color w:val="3F3F3F"/>
                <w:w w:val="90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3F3F3F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</w:rPr>
              <w:t>проекта</w:t>
            </w:r>
            <w:proofErr w:type="spellEnd"/>
            <w:r w:rsidRPr="000F46AE">
              <w:rPr>
                <w:rFonts w:ascii="Times New Roman" w:hAnsi="Times New Roman" w:cs="Times New Roman"/>
                <w:color w:val="363636"/>
                <w:spacing w:val="-3"/>
                <w:w w:val="90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44444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0F46AE">
              <w:rPr>
                <w:rFonts w:ascii="Times New Roman" w:hAnsi="Times New Roman" w:cs="Times New Roman"/>
                <w:color w:val="444444"/>
                <w:spacing w:val="-2"/>
                <w:w w:val="90"/>
                <w:sz w:val="28"/>
                <w:szCs w:val="28"/>
              </w:rPr>
              <w:t>Образование</w:t>
            </w:r>
            <w:proofErr w:type="spellEnd"/>
            <w:r w:rsidRPr="000F46AE">
              <w:rPr>
                <w:rFonts w:ascii="Times New Roman" w:hAnsi="Times New Roman" w:cs="Times New Roman"/>
                <w:color w:val="444444"/>
                <w:spacing w:val="-2"/>
                <w:w w:val="90"/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94949"/>
                <w:w w:val="90"/>
                <w:sz w:val="28"/>
                <w:szCs w:val="28"/>
              </w:rPr>
              <w:t>март-</w:t>
            </w:r>
            <w:r w:rsidRPr="000F46AE">
              <w:rPr>
                <w:rFonts w:ascii="Times New Roman" w:hAnsi="Times New Roman" w:cs="Times New Roman"/>
                <w:color w:val="494949"/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94949"/>
                <w:spacing w:val="-2"/>
                <w:w w:val="95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494949"/>
                <w:spacing w:val="19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spacing w:val="-2"/>
                <w:sz w:val="28"/>
                <w:szCs w:val="28"/>
                <w:lang w:val="ru-RU"/>
              </w:rPr>
              <w:t>центра</w:t>
            </w:r>
          </w:p>
          <w:p w:rsidR="006544EA" w:rsidRPr="000F46AE" w:rsidRDefault="006544EA" w:rsidP="002B78E8">
            <w:pPr>
              <w:pStyle w:val="TableParagraph"/>
              <w:spacing w:before="5" w:line="23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63636"/>
                <w:w w:val="95"/>
                <w:sz w:val="28"/>
                <w:szCs w:val="28"/>
                <w:lang w:val="ru-RU"/>
              </w:rPr>
              <w:t>Педагогический</w:t>
            </w:r>
            <w:r w:rsidRPr="000F46AE">
              <w:rPr>
                <w:rFonts w:ascii="Times New Roman" w:hAnsi="Times New Roman" w:cs="Times New Roman"/>
                <w:color w:val="363636"/>
                <w:spacing w:val="3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w w:val="95"/>
                <w:sz w:val="28"/>
                <w:szCs w:val="28"/>
                <w:lang w:val="ru-RU"/>
              </w:rPr>
              <w:t xml:space="preserve">коллектив </w:t>
            </w:r>
            <w:r w:rsidRPr="000F46AE">
              <w:rPr>
                <w:rFonts w:ascii="Times New Roman" w:hAnsi="Times New Roman" w:cs="Times New Roman"/>
                <w:color w:val="4D4D4D"/>
                <w:spacing w:val="-2"/>
                <w:sz w:val="28"/>
                <w:szCs w:val="28"/>
                <w:lang w:val="ru-RU"/>
              </w:rPr>
              <w:t>Центра</w:t>
            </w:r>
          </w:p>
        </w:tc>
      </w:tr>
      <w:tr w:rsidR="006544EA" w:rsidRPr="000F46AE" w:rsidTr="002B78E8">
        <w:trPr>
          <w:trHeight w:val="618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372" w:lineRule="exact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37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EA" w:rsidRPr="000F46AE" w:rsidTr="002B78E8">
        <w:trPr>
          <w:trHeight w:val="1069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59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>27.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53" w:lineRule="exact"/>
              <w:ind w:lef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  <w:lang w:val="ru-RU"/>
              </w:rPr>
              <w:t>Неделя</w:t>
            </w:r>
            <w:r w:rsidRPr="000F46AE">
              <w:rPr>
                <w:rFonts w:ascii="Times New Roman" w:hAnsi="Times New Roman" w:cs="Times New Roman"/>
                <w:color w:val="444444"/>
                <w:spacing w:val="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65656"/>
                <w:w w:val="90"/>
                <w:sz w:val="28"/>
                <w:szCs w:val="28"/>
                <w:lang w:val="ru-RU"/>
              </w:rPr>
              <w:t>открьггых</w:t>
            </w:r>
            <w:proofErr w:type="spellEnd"/>
            <w:r w:rsidRPr="000F46AE">
              <w:rPr>
                <w:rFonts w:ascii="Times New Roman" w:hAnsi="Times New Roman" w:cs="Times New Roman"/>
                <w:color w:val="565656"/>
                <w:spacing w:val="30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spacing w:val="-2"/>
                <w:w w:val="90"/>
                <w:sz w:val="28"/>
                <w:szCs w:val="28"/>
                <w:lang w:val="ru-RU"/>
              </w:rPr>
              <w:t>дверей.</w:t>
            </w:r>
          </w:p>
          <w:p w:rsidR="006544EA" w:rsidRPr="000F46AE" w:rsidRDefault="006544EA" w:rsidP="002B78E8">
            <w:pPr>
              <w:pStyle w:val="TableParagraph"/>
              <w:spacing w:line="232" w:lineRule="auto"/>
              <w:ind w:left="137" w:hanging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505050"/>
                <w:w w:val="95"/>
                <w:sz w:val="28"/>
                <w:szCs w:val="28"/>
                <w:lang w:val="ru-RU"/>
              </w:rPr>
              <w:t xml:space="preserve">Творческое </w:t>
            </w:r>
            <w:r w:rsidRPr="000F46AE">
              <w:rPr>
                <w:rFonts w:ascii="Times New Roman" w:hAnsi="Times New Roman" w:cs="Times New Roman"/>
                <w:color w:val="525252"/>
                <w:w w:val="95"/>
                <w:sz w:val="28"/>
                <w:szCs w:val="28"/>
                <w:lang w:val="ru-RU"/>
              </w:rPr>
              <w:t>выставки</w:t>
            </w:r>
            <w:r w:rsidRPr="000F46AE">
              <w:rPr>
                <w:rFonts w:ascii="Times New Roman" w:hAnsi="Times New Roman" w:cs="Times New Roman"/>
                <w:color w:val="525252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606060"/>
                <w:w w:val="95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606060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84848"/>
                <w:w w:val="95"/>
                <w:sz w:val="28"/>
                <w:szCs w:val="28"/>
                <w:lang w:val="ru-RU"/>
              </w:rPr>
              <w:t xml:space="preserve">мастер-классы </w:t>
            </w:r>
            <w:r w:rsidRPr="000F46AE">
              <w:rPr>
                <w:rFonts w:ascii="Times New Roman" w:hAnsi="Times New Roman" w:cs="Times New Roman"/>
                <w:color w:val="4D4D4D"/>
                <w:sz w:val="28"/>
                <w:szCs w:val="28"/>
                <w:lang w:val="ru-RU"/>
              </w:rPr>
              <w:t>родителей</w:t>
            </w:r>
            <w:r w:rsidRPr="000F46AE">
              <w:rPr>
                <w:rFonts w:ascii="Times New Roman" w:hAnsi="Times New Roman" w:cs="Times New Roman"/>
                <w:color w:val="4D4D4D"/>
                <w:spacing w:val="14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595959"/>
                <w:spacing w:val="-1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c</w:t>
            </w:r>
            <w:proofErr w:type="gramStart"/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  <w:t>т</w:t>
            </w:r>
            <w:proofErr w:type="spellStart"/>
            <w:proofErr w:type="gramEnd"/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ap</w:t>
            </w:r>
            <w:proofErr w:type="spellEnd"/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  <w:t>ш</w:t>
            </w:r>
            <w:proofErr w:type="spellStart"/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ero</w:t>
            </w:r>
            <w:proofErr w:type="spellEnd"/>
            <w:r w:rsidRPr="000F46AE">
              <w:rPr>
                <w:rFonts w:ascii="Times New Roman" w:hAnsi="Times New Roman" w:cs="Times New Roman"/>
                <w:color w:val="4B4B4B"/>
                <w:spacing w:val="-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  <w:t>поколения.</w:t>
            </w:r>
          </w:p>
          <w:p w:rsidR="006544EA" w:rsidRPr="000F46AE" w:rsidRDefault="006544EA" w:rsidP="002B78E8">
            <w:pPr>
              <w:pStyle w:val="TableParagraph"/>
              <w:spacing w:line="266" w:lineRule="exact"/>
              <w:ind w:left="1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  <w:lang w:val="ru-RU"/>
              </w:rPr>
              <w:t>Мастер-класс</w:t>
            </w:r>
            <w:r w:rsidRPr="000F46AE">
              <w:rPr>
                <w:rFonts w:ascii="Times New Roman" w:hAnsi="Times New Roman" w:cs="Times New Roman"/>
                <w:color w:val="4F4F4F"/>
                <w:spacing w:val="4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>«Сеанс</w:t>
            </w:r>
            <w:r w:rsidRPr="000F46AE">
              <w:rPr>
                <w:rFonts w:ascii="Times New Roman" w:hAnsi="Times New Roman" w:cs="Times New Roman"/>
                <w:color w:val="4B4B4B"/>
                <w:spacing w:val="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44444"/>
                <w:w w:val="95"/>
                <w:sz w:val="28"/>
                <w:szCs w:val="28"/>
                <w:lang w:val="ru-RU"/>
              </w:rPr>
              <w:t>одновременной</w:t>
            </w:r>
            <w:r w:rsidRPr="000F46AE">
              <w:rPr>
                <w:rFonts w:ascii="Times New Roman" w:hAnsi="Times New Roman" w:cs="Times New Roman"/>
                <w:color w:val="444444"/>
                <w:spacing w:val="29"/>
                <w:sz w:val="28"/>
                <w:szCs w:val="28"/>
                <w:lang w:val="ru-RU"/>
              </w:rPr>
              <w:t xml:space="preserve"> и</w:t>
            </w:r>
            <w:r w:rsidRPr="000F46AE">
              <w:rPr>
                <w:rFonts w:ascii="Times New Roman" w:hAnsi="Times New Roman" w:cs="Times New Roman"/>
                <w:color w:val="4F4F4F"/>
                <w:spacing w:val="-2"/>
                <w:w w:val="95"/>
                <w:sz w:val="28"/>
                <w:szCs w:val="28"/>
                <w:lang w:val="ru-RU"/>
              </w:rPr>
              <w:t>гры».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56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61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84848"/>
                <w:w w:val="90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484848"/>
                <w:spacing w:val="33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  <w:lang w:val="ru-RU"/>
              </w:rPr>
              <w:t>центра</w:t>
            </w:r>
          </w:p>
          <w:p w:rsidR="006544EA" w:rsidRPr="000F46AE" w:rsidRDefault="006544EA" w:rsidP="002B78E8">
            <w:pPr>
              <w:pStyle w:val="TableParagraph"/>
              <w:spacing w:before="2" w:line="249" w:lineRule="auto"/>
              <w:ind w:left="109" w:firstLine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363636"/>
                <w:w w:val="95"/>
                <w:sz w:val="28"/>
                <w:szCs w:val="28"/>
                <w:lang w:val="ru-RU"/>
              </w:rPr>
              <w:t>Педагогический</w:t>
            </w:r>
            <w:r w:rsidRPr="000F46AE">
              <w:rPr>
                <w:rFonts w:ascii="Times New Roman" w:hAnsi="Times New Roman" w:cs="Times New Roman"/>
                <w:color w:val="363636"/>
                <w:spacing w:val="3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w w:val="95"/>
                <w:sz w:val="28"/>
                <w:szCs w:val="28"/>
                <w:lang w:val="ru-RU"/>
              </w:rPr>
              <w:t xml:space="preserve">коллектив </w:t>
            </w:r>
            <w:r w:rsidRPr="000F46AE">
              <w:rPr>
                <w:rFonts w:ascii="Times New Roman" w:hAnsi="Times New Roman" w:cs="Times New Roman"/>
                <w:color w:val="4D4D4D"/>
                <w:spacing w:val="-2"/>
                <w:sz w:val="28"/>
                <w:szCs w:val="28"/>
                <w:lang w:val="ru-RU"/>
              </w:rPr>
              <w:t>Центра</w:t>
            </w:r>
          </w:p>
        </w:tc>
      </w:tr>
      <w:tr w:rsidR="006544EA" w:rsidRPr="000F46AE" w:rsidTr="002B78E8">
        <w:trPr>
          <w:trHeight w:val="796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39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505050"/>
                <w:spacing w:val="-5"/>
                <w:sz w:val="28"/>
                <w:szCs w:val="28"/>
              </w:rPr>
              <w:t>28.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25" w:lineRule="auto"/>
              <w:ind w:left="128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B4B4B"/>
                <w:w w:val="95"/>
                <w:sz w:val="28"/>
                <w:szCs w:val="28"/>
                <w:lang w:val="ru-RU"/>
              </w:rPr>
              <w:t>Всероссийский</w:t>
            </w:r>
            <w:r w:rsidRPr="000F46AE">
              <w:rPr>
                <w:rFonts w:ascii="Times New Roman" w:hAnsi="Times New Roman" w:cs="Times New Roman"/>
                <w:color w:val="4B4B4B"/>
                <w:spacing w:val="2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B5B5B"/>
                <w:w w:val="95"/>
                <w:sz w:val="28"/>
                <w:szCs w:val="28"/>
                <w:lang w:val="ru-RU"/>
              </w:rPr>
              <w:t xml:space="preserve">урок </w:t>
            </w:r>
            <w:r w:rsidRPr="000F46AE">
              <w:rPr>
                <w:rFonts w:ascii="Times New Roman" w:hAnsi="Times New Roman" w:cs="Times New Roman"/>
                <w:color w:val="505050"/>
                <w:w w:val="95"/>
                <w:sz w:val="28"/>
                <w:szCs w:val="28"/>
                <w:lang w:val="ru-RU"/>
              </w:rPr>
              <w:t xml:space="preserve">«ОБЖ» (день </w:t>
            </w: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  <w:lang w:val="ru-RU"/>
              </w:rPr>
              <w:t xml:space="preserve">пожарной </w:t>
            </w:r>
            <w:r w:rsidRPr="000F46AE">
              <w:rPr>
                <w:rFonts w:ascii="Times New Roman" w:hAnsi="Times New Roman" w:cs="Times New Roman"/>
                <w:color w:val="4B4B4B"/>
                <w:sz w:val="28"/>
                <w:szCs w:val="28"/>
                <w:lang w:val="ru-RU"/>
              </w:rPr>
              <w:t xml:space="preserve">охраны). </w:t>
            </w:r>
            <w:proofErr w:type="spellStart"/>
            <w:r w:rsidRPr="000F46AE">
              <w:rPr>
                <w:rFonts w:ascii="Times New Roman" w:hAnsi="Times New Roman" w:cs="Times New Roman"/>
                <w:color w:val="525252"/>
                <w:sz w:val="28"/>
                <w:szCs w:val="28"/>
              </w:rPr>
              <w:t>Встреча</w:t>
            </w:r>
            <w:proofErr w:type="spellEnd"/>
            <w:r w:rsidRPr="000F46AE">
              <w:rPr>
                <w:rFonts w:ascii="Times New Roman" w:hAnsi="Times New Roman" w:cs="Times New Roman"/>
                <w:color w:val="525252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с </w:t>
            </w:r>
            <w:proofErr w:type="spellStart"/>
            <w:r w:rsidRPr="000F46AE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работниками</w:t>
            </w:r>
            <w:proofErr w:type="spellEnd"/>
            <w:r w:rsidRPr="000F46AE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>МЧС.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4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62" w:lineRule="exact"/>
              <w:ind w:lef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575757"/>
                <w:w w:val="90"/>
                <w:sz w:val="28"/>
                <w:szCs w:val="28"/>
                <w:lang w:val="ru-RU"/>
              </w:rPr>
              <w:t>Руководитель</w:t>
            </w:r>
            <w:r w:rsidRPr="000F46AE">
              <w:rPr>
                <w:rFonts w:ascii="Times New Roman" w:hAnsi="Times New Roman" w:cs="Times New Roman"/>
                <w:color w:val="575757"/>
                <w:spacing w:val="16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95959"/>
                <w:spacing w:val="-2"/>
                <w:sz w:val="28"/>
                <w:szCs w:val="28"/>
                <w:lang w:val="ru-RU"/>
              </w:rPr>
              <w:t>Центра</w:t>
            </w:r>
          </w:p>
          <w:p w:rsidR="006544EA" w:rsidRPr="000F46AE" w:rsidRDefault="006544EA" w:rsidP="002B78E8">
            <w:pPr>
              <w:pStyle w:val="TableParagraph"/>
              <w:spacing w:line="227" w:lineRule="exact"/>
              <w:ind w:lef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F4F4F"/>
                <w:w w:val="95"/>
                <w:sz w:val="28"/>
                <w:szCs w:val="28"/>
                <w:lang w:val="ru-RU"/>
              </w:rPr>
              <w:t>Педагог</w:t>
            </w:r>
            <w:r w:rsidRPr="000F46AE">
              <w:rPr>
                <w:rFonts w:ascii="Times New Roman" w:hAnsi="Times New Roman" w:cs="Times New Roman"/>
                <w:color w:val="4F4F4F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626262"/>
                <w:w w:val="95"/>
                <w:sz w:val="28"/>
                <w:szCs w:val="28"/>
                <w:lang w:val="ru-RU"/>
              </w:rPr>
              <w:t>по</w:t>
            </w:r>
            <w:r w:rsidRPr="000F46AE">
              <w:rPr>
                <w:rFonts w:ascii="Times New Roman" w:hAnsi="Times New Roman" w:cs="Times New Roman"/>
                <w:color w:val="626262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25252"/>
                <w:spacing w:val="-5"/>
                <w:w w:val="95"/>
                <w:sz w:val="28"/>
                <w:szCs w:val="28"/>
                <w:lang w:val="ru-RU"/>
              </w:rPr>
              <w:t>ОБЖ</w:t>
            </w:r>
          </w:p>
        </w:tc>
      </w:tr>
      <w:tr w:rsidR="006544EA" w:rsidRPr="000F46AE" w:rsidTr="002B78E8">
        <w:trPr>
          <w:trHeight w:val="263"/>
        </w:trPr>
        <w:tc>
          <w:tcPr>
            <w:tcW w:w="657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color w:val="494949"/>
                <w:spacing w:val="-5"/>
                <w:sz w:val="28"/>
                <w:szCs w:val="28"/>
              </w:rPr>
              <w:t>29.</w:t>
            </w:r>
          </w:p>
        </w:tc>
        <w:tc>
          <w:tcPr>
            <w:tcW w:w="4961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6AE">
              <w:rPr>
                <w:rFonts w:ascii="Times New Roman" w:hAnsi="Times New Roman" w:cs="Times New Roman"/>
                <w:color w:val="464646"/>
                <w:w w:val="90"/>
                <w:sz w:val="28"/>
                <w:szCs w:val="28"/>
                <w:lang w:val="ru-RU"/>
              </w:rPr>
              <w:t>Организация</w:t>
            </w:r>
            <w:r w:rsidRPr="000F46AE">
              <w:rPr>
                <w:rFonts w:ascii="Times New Roman" w:hAnsi="Times New Roman" w:cs="Times New Roman"/>
                <w:color w:val="464646"/>
                <w:spacing w:val="2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64646"/>
                <w:w w:val="90"/>
                <w:sz w:val="28"/>
                <w:szCs w:val="28"/>
                <w:lang w:val="ru-RU"/>
              </w:rPr>
              <w:t>творческих</w:t>
            </w:r>
            <w:r w:rsidRPr="000F46AE">
              <w:rPr>
                <w:rFonts w:ascii="Times New Roman" w:hAnsi="Times New Roman" w:cs="Times New Roman"/>
                <w:color w:val="464646"/>
                <w:spacing w:val="18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25252"/>
                <w:w w:val="90"/>
                <w:sz w:val="28"/>
                <w:szCs w:val="28"/>
                <w:lang w:val="ru-RU"/>
              </w:rPr>
              <w:t>встреч</w:t>
            </w:r>
            <w:r w:rsidRPr="000F46AE">
              <w:rPr>
                <w:rFonts w:ascii="Times New Roman" w:hAnsi="Times New Roman" w:cs="Times New Roman"/>
                <w:color w:val="525252"/>
                <w:spacing w:val="7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565656"/>
                <w:w w:val="90"/>
                <w:sz w:val="28"/>
                <w:szCs w:val="28"/>
                <w:lang w:val="ru-RU"/>
              </w:rPr>
              <w:t>и</w:t>
            </w:r>
            <w:r w:rsidRPr="000F46AE">
              <w:rPr>
                <w:rFonts w:ascii="Times New Roman" w:hAnsi="Times New Roman" w:cs="Times New Roman"/>
                <w:color w:val="565656"/>
                <w:spacing w:val="-5"/>
                <w:sz w:val="28"/>
                <w:szCs w:val="28"/>
                <w:lang w:val="ru-RU"/>
              </w:rPr>
              <w:t xml:space="preserve"> </w:t>
            </w:r>
            <w:r w:rsidRPr="000F46AE">
              <w:rPr>
                <w:rFonts w:ascii="Times New Roman" w:hAnsi="Times New Roman" w:cs="Times New Roman"/>
                <w:color w:val="484848"/>
                <w:spacing w:val="-2"/>
                <w:w w:val="90"/>
                <w:sz w:val="28"/>
                <w:szCs w:val="28"/>
                <w:lang w:val="ru-RU"/>
              </w:rPr>
              <w:t>мастер-классов</w:t>
            </w:r>
          </w:p>
        </w:tc>
        <w:tc>
          <w:tcPr>
            <w:tcW w:w="1521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0F46A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6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Педагогический</w:t>
            </w:r>
            <w:proofErr w:type="spellEnd"/>
            <w:r w:rsidRPr="000F46AE">
              <w:rPr>
                <w:rFonts w:ascii="Times New Roman" w:hAnsi="Times New Roman" w:cs="Times New Roman"/>
                <w:color w:val="444444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  <w:t>коллектив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Центра</w:t>
            </w:r>
            <w:proofErr w:type="spellEnd"/>
          </w:p>
        </w:tc>
      </w:tr>
    </w:tbl>
    <w:p w:rsidR="006544EA" w:rsidRPr="000F46AE" w:rsidRDefault="006544EA" w:rsidP="006544EA">
      <w:pPr>
        <w:spacing w:line="243" w:lineRule="exact"/>
        <w:rPr>
          <w:sz w:val="28"/>
          <w:szCs w:val="28"/>
        </w:rPr>
        <w:sectPr w:rsidR="006544EA" w:rsidRPr="000F46AE">
          <w:type w:val="continuous"/>
          <w:pgSz w:w="11900" w:h="16840"/>
          <w:pgMar w:top="780" w:right="860" w:bottom="280" w:left="720" w:header="720" w:footer="720" w:gutter="0"/>
          <w:cols w:space="720"/>
        </w:sectPr>
      </w:pPr>
    </w:p>
    <w:p w:rsidR="006544EA" w:rsidRPr="000F46AE" w:rsidRDefault="006544EA" w:rsidP="006544EA">
      <w:pPr>
        <w:ind w:left="1610" w:right="1610"/>
        <w:jc w:val="center"/>
        <w:rPr>
          <w:sz w:val="28"/>
          <w:szCs w:val="28"/>
        </w:rPr>
      </w:pPr>
    </w:p>
    <w:tbl>
      <w:tblPr>
        <w:tblStyle w:val="a6"/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2977"/>
      </w:tblGrid>
      <w:tr w:rsidR="006544EA" w:rsidRPr="000F46AE" w:rsidTr="002B78E8">
        <w:tc>
          <w:tcPr>
            <w:tcW w:w="70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6544EA" w:rsidRPr="000F46AE" w:rsidRDefault="006544EA" w:rsidP="002B78E8">
            <w:pPr>
              <w:rPr>
                <w:sz w:val="28"/>
                <w:szCs w:val="28"/>
                <w:lang w:val="ru-RU"/>
              </w:rPr>
            </w:pPr>
            <w:r w:rsidRPr="000F46AE">
              <w:rPr>
                <w:sz w:val="28"/>
                <w:szCs w:val="28"/>
                <w:lang w:val="ru-RU"/>
              </w:rPr>
              <w:t>Час общения. Встреча с ликвидаторами Чернобыльской АЭС</w:t>
            </w:r>
          </w:p>
        </w:tc>
        <w:tc>
          <w:tcPr>
            <w:tcW w:w="155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proofErr w:type="spellStart"/>
            <w:r w:rsidRPr="000F46A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977" w:type="dxa"/>
          </w:tcPr>
          <w:p w:rsidR="006544EA" w:rsidRPr="000F46AE" w:rsidRDefault="006544EA" w:rsidP="002B78E8">
            <w:pPr>
              <w:pStyle w:val="TableParagraph"/>
              <w:spacing w:line="262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575757"/>
                <w:w w:val="90"/>
                <w:sz w:val="28"/>
                <w:szCs w:val="28"/>
              </w:rPr>
              <w:t>Руководитель</w:t>
            </w:r>
            <w:proofErr w:type="spellEnd"/>
            <w:r w:rsidRPr="000F46AE">
              <w:rPr>
                <w:rFonts w:ascii="Times New Roman" w:hAnsi="Times New Roman" w:cs="Times New Roman"/>
                <w:color w:val="575757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595959"/>
                <w:spacing w:val="-2"/>
                <w:sz w:val="28"/>
                <w:szCs w:val="28"/>
              </w:rPr>
              <w:t>Центра</w:t>
            </w:r>
            <w:proofErr w:type="spellEnd"/>
          </w:p>
          <w:p w:rsidR="006544EA" w:rsidRPr="000F46AE" w:rsidRDefault="006544EA" w:rsidP="002B78E8">
            <w:pPr>
              <w:rPr>
                <w:sz w:val="28"/>
                <w:szCs w:val="28"/>
              </w:rPr>
            </w:pPr>
          </w:p>
        </w:tc>
      </w:tr>
      <w:tr w:rsidR="006544EA" w:rsidRPr="000F46AE" w:rsidTr="002B78E8">
        <w:tc>
          <w:tcPr>
            <w:tcW w:w="70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6544EA" w:rsidRPr="000F46AE" w:rsidRDefault="006544EA" w:rsidP="002B78E8">
            <w:pPr>
              <w:rPr>
                <w:sz w:val="28"/>
                <w:szCs w:val="28"/>
                <w:lang w:val="ru-RU"/>
              </w:rPr>
            </w:pPr>
            <w:r w:rsidRPr="000F46AE">
              <w:rPr>
                <w:sz w:val="28"/>
                <w:szCs w:val="28"/>
                <w:lang w:val="ru-RU"/>
              </w:rPr>
              <w:t xml:space="preserve">Презентация объединения «Школьный пресс-центр». Мастер </w:t>
            </w:r>
            <w:proofErr w:type="gramStart"/>
            <w:r w:rsidRPr="000F46AE">
              <w:rPr>
                <w:sz w:val="28"/>
                <w:szCs w:val="28"/>
                <w:lang w:val="ru-RU"/>
              </w:rPr>
              <w:t>–к</w:t>
            </w:r>
            <w:proofErr w:type="gramEnd"/>
            <w:r w:rsidRPr="000F46AE">
              <w:rPr>
                <w:sz w:val="28"/>
                <w:szCs w:val="28"/>
                <w:lang w:val="ru-RU"/>
              </w:rPr>
              <w:t>ласс по созданию роликов к празднику День защитников Отечества,8 марта</w:t>
            </w:r>
          </w:p>
        </w:tc>
        <w:tc>
          <w:tcPr>
            <w:tcW w:w="155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proofErr w:type="spellStart"/>
            <w:r w:rsidRPr="000F46AE">
              <w:rPr>
                <w:sz w:val="28"/>
                <w:szCs w:val="28"/>
              </w:rPr>
              <w:t>Февраль</w:t>
            </w:r>
            <w:proofErr w:type="spellEnd"/>
            <w:r w:rsidRPr="000F46AE">
              <w:rPr>
                <w:sz w:val="28"/>
                <w:szCs w:val="28"/>
              </w:rPr>
              <w:t xml:space="preserve">, </w:t>
            </w:r>
            <w:proofErr w:type="spellStart"/>
            <w:r w:rsidRPr="000F46A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6544EA" w:rsidRPr="000F46AE" w:rsidRDefault="006544EA" w:rsidP="002B78E8">
            <w:pPr>
              <w:rPr>
                <w:sz w:val="28"/>
                <w:szCs w:val="28"/>
                <w:lang w:val="ru-RU"/>
              </w:rPr>
            </w:pPr>
            <w:r w:rsidRPr="000F46AE">
              <w:rPr>
                <w:sz w:val="28"/>
                <w:szCs w:val="28"/>
                <w:lang w:val="ru-RU"/>
              </w:rPr>
              <w:t>Педагог доп. образования, педагоги-организаторы</w:t>
            </w:r>
          </w:p>
        </w:tc>
      </w:tr>
      <w:tr w:rsidR="006544EA" w:rsidRPr="000F46AE" w:rsidTr="002B78E8">
        <w:tc>
          <w:tcPr>
            <w:tcW w:w="70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6544EA" w:rsidRPr="000F46AE" w:rsidRDefault="006544EA" w:rsidP="002B78E8">
            <w:pPr>
              <w:rPr>
                <w:sz w:val="28"/>
                <w:szCs w:val="28"/>
                <w:lang w:val="ru-RU"/>
              </w:rPr>
            </w:pPr>
            <w:r w:rsidRPr="000F46AE">
              <w:rPr>
                <w:sz w:val="28"/>
                <w:szCs w:val="28"/>
                <w:lang w:val="ru-RU"/>
              </w:rPr>
              <w:t xml:space="preserve">Мероприятия,  посвященные празднованию Победы в ВОВ </w:t>
            </w:r>
          </w:p>
        </w:tc>
        <w:tc>
          <w:tcPr>
            <w:tcW w:w="155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proofErr w:type="spellStart"/>
            <w:r w:rsidRPr="000F46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Педагогический</w:t>
            </w:r>
            <w:proofErr w:type="spellEnd"/>
            <w:r w:rsidRPr="000F46AE">
              <w:rPr>
                <w:rFonts w:ascii="Times New Roman" w:hAnsi="Times New Roman" w:cs="Times New Roman"/>
                <w:color w:val="444444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  <w:t>коллектив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c>
          <w:tcPr>
            <w:tcW w:w="70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6544EA" w:rsidRPr="000F46AE" w:rsidRDefault="006544EA" w:rsidP="002B78E8">
            <w:pPr>
              <w:rPr>
                <w:sz w:val="28"/>
                <w:szCs w:val="28"/>
                <w:lang w:val="ru-RU"/>
              </w:rPr>
            </w:pPr>
            <w:r w:rsidRPr="000F46AE">
              <w:rPr>
                <w:sz w:val="28"/>
                <w:szCs w:val="28"/>
                <w:lang w:val="ru-RU"/>
              </w:rPr>
              <w:t>Заседание общешкольного родительного комитета и совета отцов</w:t>
            </w:r>
          </w:p>
        </w:tc>
        <w:tc>
          <w:tcPr>
            <w:tcW w:w="155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 xml:space="preserve">В </w:t>
            </w:r>
            <w:proofErr w:type="spellStart"/>
            <w:r w:rsidRPr="000F46AE">
              <w:rPr>
                <w:sz w:val="28"/>
                <w:szCs w:val="28"/>
              </w:rPr>
              <w:t>течение</w:t>
            </w:r>
            <w:proofErr w:type="spellEnd"/>
            <w:r w:rsidRPr="000F46AE">
              <w:rPr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Педагогический</w:t>
            </w:r>
            <w:proofErr w:type="spellEnd"/>
            <w:r w:rsidRPr="000F46AE">
              <w:rPr>
                <w:rFonts w:ascii="Times New Roman" w:hAnsi="Times New Roman" w:cs="Times New Roman"/>
                <w:color w:val="444444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rFonts w:ascii="Times New Roman" w:hAnsi="Times New Roman" w:cs="Times New Roman"/>
                <w:color w:val="4F4F4F"/>
                <w:spacing w:val="-2"/>
                <w:sz w:val="28"/>
                <w:szCs w:val="28"/>
              </w:rPr>
              <w:t>коллектив</w:t>
            </w:r>
            <w:proofErr w:type="spellEnd"/>
          </w:p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Центра</w:t>
            </w:r>
            <w:proofErr w:type="spellEnd"/>
          </w:p>
        </w:tc>
      </w:tr>
      <w:tr w:rsidR="006544EA" w:rsidRPr="000F46AE" w:rsidTr="002B78E8">
        <w:tc>
          <w:tcPr>
            <w:tcW w:w="70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34.</w:t>
            </w:r>
          </w:p>
        </w:tc>
        <w:tc>
          <w:tcPr>
            <w:tcW w:w="4820" w:type="dxa"/>
          </w:tcPr>
          <w:p w:rsidR="006544EA" w:rsidRPr="000F46AE" w:rsidRDefault="006544EA" w:rsidP="002B78E8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 w:rsidRPr="000F46AE">
              <w:rPr>
                <w:sz w:val="28"/>
                <w:szCs w:val="28"/>
                <w:lang w:val="ru-RU"/>
              </w:rPr>
              <w:t xml:space="preserve">Круглый стол «Жизнь дана на добрые  дела», посвящённый </w:t>
            </w:r>
          </w:p>
          <w:p w:rsidR="006544EA" w:rsidRPr="000F46AE" w:rsidRDefault="006544EA" w:rsidP="002B78E8">
            <w:pPr>
              <w:rPr>
                <w:sz w:val="28"/>
                <w:szCs w:val="28"/>
              </w:rPr>
            </w:pPr>
            <w:proofErr w:type="spellStart"/>
            <w:r w:rsidRPr="000F46AE">
              <w:rPr>
                <w:sz w:val="28"/>
                <w:szCs w:val="28"/>
              </w:rPr>
              <w:t>Весенней</w:t>
            </w:r>
            <w:proofErr w:type="spellEnd"/>
            <w:r w:rsidRPr="000F46AE">
              <w:rPr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sz w:val="28"/>
                <w:szCs w:val="28"/>
              </w:rPr>
              <w:t>неделе</w:t>
            </w:r>
            <w:proofErr w:type="spellEnd"/>
            <w:r w:rsidRPr="000F46AE">
              <w:rPr>
                <w:sz w:val="28"/>
                <w:szCs w:val="28"/>
              </w:rPr>
              <w:t xml:space="preserve"> </w:t>
            </w:r>
            <w:proofErr w:type="spellStart"/>
            <w:r w:rsidRPr="000F46AE">
              <w:rPr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1559" w:type="dxa"/>
          </w:tcPr>
          <w:p w:rsidR="006544EA" w:rsidRPr="000F46AE" w:rsidRDefault="006544EA" w:rsidP="002B78E8">
            <w:pPr>
              <w:rPr>
                <w:sz w:val="28"/>
                <w:szCs w:val="28"/>
              </w:rPr>
            </w:pPr>
            <w:proofErr w:type="spellStart"/>
            <w:r w:rsidRPr="000F46A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6544EA" w:rsidRPr="000F46AE" w:rsidRDefault="006544EA" w:rsidP="002B78E8">
            <w:pPr>
              <w:pStyle w:val="TableParagraph"/>
              <w:spacing w:line="243" w:lineRule="exact"/>
              <w:ind w:left="126"/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</w:pPr>
            <w:proofErr w:type="spellStart"/>
            <w:r w:rsidRPr="000F46AE">
              <w:rPr>
                <w:rFonts w:ascii="Times New Roman" w:hAnsi="Times New Roman" w:cs="Times New Roman"/>
                <w:color w:val="444444"/>
                <w:w w:val="90"/>
                <w:sz w:val="28"/>
                <w:szCs w:val="28"/>
              </w:rPr>
              <w:t>Педагоги-организаторы</w:t>
            </w:r>
            <w:proofErr w:type="spellEnd"/>
          </w:p>
        </w:tc>
      </w:tr>
    </w:tbl>
    <w:p w:rsidR="006544EA" w:rsidRPr="000F46AE" w:rsidRDefault="006544EA" w:rsidP="006544EA">
      <w:pPr>
        <w:ind w:firstLine="720"/>
        <w:rPr>
          <w:sz w:val="28"/>
          <w:szCs w:val="28"/>
        </w:rPr>
      </w:pPr>
    </w:p>
    <w:p w:rsidR="00AC18E9" w:rsidRPr="000F46AE" w:rsidRDefault="00AC18E9" w:rsidP="006544EA">
      <w:pPr>
        <w:ind w:firstLine="720"/>
        <w:rPr>
          <w:b/>
          <w:sz w:val="28"/>
          <w:szCs w:val="28"/>
        </w:rPr>
      </w:pPr>
    </w:p>
    <w:p w:rsidR="00AC18E9" w:rsidRPr="000F46AE" w:rsidRDefault="00AC18E9" w:rsidP="006544EA">
      <w:pPr>
        <w:ind w:firstLine="720"/>
        <w:rPr>
          <w:b/>
          <w:sz w:val="28"/>
          <w:szCs w:val="28"/>
        </w:rPr>
      </w:pPr>
      <w:r w:rsidRPr="000F46AE">
        <w:rPr>
          <w:b/>
          <w:sz w:val="28"/>
          <w:szCs w:val="28"/>
        </w:rPr>
        <w:t>Результативность учащихся:</w:t>
      </w:r>
    </w:p>
    <w:p w:rsidR="00AC18E9" w:rsidRPr="000F46AE" w:rsidRDefault="00AC18E9" w:rsidP="006544EA">
      <w:pPr>
        <w:ind w:firstLine="720"/>
        <w:rPr>
          <w:sz w:val="28"/>
          <w:szCs w:val="28"/>
        </w:rPr>
      </w:pPr>
    </w:p>
    <w:p w:rsidR="00AC18E9" w:rsidRPr="000F46AE" w:rsidRDefault="00AC18E9" w:rsidP="00AC18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46AE">
        <w:rPr>
          <w:rFonts w:eastAsia="Calibri"/>
          <w:sz w:val="28"/>
          <w:szCs w:val="28"/>
          <w:lang w:eastAsia="en-US"/>
        </w:rPr>
        <w:t>Обучающиеся дополнительного образования являются активными участниками акций, марафонов, дистанционных конкурсов, фестивалей.</w:t>
      </w:r>
      <w:proofErr w:type="gramEnd"/>
    </w:p>
    <w:p w:rsidR="00AC18E9" w:rsidRPr="000F46AE" w:rsidRDefault="00AC18E9" w:rsidP="00AC18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6AE">
        <w:rPr>
          <w:sz w:val="28"/>
          <w:szCs w:val="28"/>
        </w:rPr>
        <w:t xml:space="preserve">Приняли участие в мероприятиях: </w:t>
      </w:r>
      <w:r w:rsidRPr="000F46AE">
        <w:rPr>
          <w:sz w:val="28"/>
          <w:szCs w:val="28"/>
        </w:rPr>
        <w:sym w:font="Symbol" w:char="F0D7"/>
      </w:r>
      <w:r w:rsidRPr="000F46AE">
        <w:rPr>
          <w:sz w:val="28"/>
          <w:szCs w:val="28"/>
        </w:rPr>
        <w:t xml:space="preserve"> II Всероссийский Форум Центров «Точка роста»: « Вектор трансформации образования общеобразовательных организаций сельских территорий и малых городов». </w:t>
      </w:r>
      <w:r w:rsidRPr="000F46AE">
        <w:rPr>
          <w:sz w:val="28"/>
          <w:szCs w:val="28"/>
        </w:rPr>
        <w:sym w:font="Symbol" w:char="F0D7"/>
      </w:r>
      <w:r w:rsidRPr="000F46AE">
        <w:rPr>
          <w:sz w:val="28"/>
          <w:szCs w:val="28"/>
        </w:rPr>
        <w:t xml:space="preserve"> «Дополнительное образование детей: проблемы и перспективы».</w:t>
      </w:r>
    </w:p>
    <w:p w:rsidR="00AC18E9" w:rsidRPr="000F46AE" w:rsidRDefault="00AC18E9" w:rsidP="00AC18E9">
      <w:pPr>
        <w:ind w:firstLine="709"/>
        <w:jc w:val="both"/>
        <w:rPr>
          <w:sz w:val="28"/>
          <w:szCs w:val="28"/>
        </w:rPr>
      </w:pPr>
      <w:proofErr w:type="gramStart"/>
      <w:r w:rsidRPr="000F46AE">
        <w:rPr>
          <w:rFonts w:eastAsia="Calibri"/>
          <w:sz w:val="28"/>
          <w:szCs w:val="28"/>
          <w:lang w:eastAsia="en-US"/>
        </w:rPr>
        <w:t>Участие во Всероссийской акции « Скажи спасибо ветерану»;</w:t>
      </w:r>
      <w:r w:rsidR="000F46AE">
        <w:rPr>
          <w:rFonts w:eastAsia="Calibri"/>
          <w:sz w:val="28"/>
          <w:szCs w:val="28"/>
          <w:lang w:eastAsia="en-US"/>
        </w:rPr>
        <w:t xml:space="preserve"> </w:t>
      </w:r>
      <w:r w:rsidRPr="000F46AE">
        <w:rPr>
          <w:rFonts w:eastAsia="Calibri"/>
          <w:sz w:val="28"/>
          <w:szCs w:val="28"/>
          <w:lang w:eastAsia="en-US"/>
        </w:rPr>
        <w:t xml:space="preserve">участие в военно-спортивной игре «Зарница»; участие в международной акции «Сад Памяти»; участие во Всероссийской акции «Сирень Победы»; участие во Всероссийском конкурсе фотографий "Красота рядом"; участие в шахматном онлайн-турнире в </w:t>
      </w:r>
      <w:proofErr w:type="spellStart"/>
      <w:r w:rsidRPr="000F46AE">
        <w:rPr>
          <w:rFonts w:eastAsia="Calibri"/>
          <w:sz w:val="28"/>
          <w:szCs w:val="28"/>
          <w:lang w:eastAsia="en-US"/>
        </w:rPr>
        <w:t>Меташколе</w:t>
      </w:r>
      <w:proofErr w:type="spellEnd"/>
      <w:r w:rsidRPr="000F46AE">
        <w:rPr>
          <w:rFonts w:eastAsia="Calibri"/>
          <w:sz w:val="28"/>
          <w:szCs w:val="28"/>
          <w:lang w:eastAsia="en-US"/>
        </w:rPr>
        <w:t>; участие во Всероссийской исторической интеллектуальной игре «Космос рядом»; участие в Звёздным диктанте 2022 «Поехали»;</w:t>
      </w:r>
      <w:proofErr w:type="gramEnd"/>
      <w:r w:rsidRPr="000F46AE">
        <w:rPr>
          <w:rFonts w:eastAsia="Calibri"/>
          <w:sz w:val="28"/>
          <w:szCs w:val="28"/>
          <w:lang w:eastAsia="en-US"/>
        </w:rPr>
        <w:t xml:space="preserve"> игровой </w:t>
      </w:r>
      <w:proofErr w:type="spellStart"/>
      <w:r w:rsidRPr="000F46AE">
        <w:rPr>
          <w:rFonts w:eastAsia="Calibri"/>
          <w:sz w:val="28"/>
          <w:szCs w:val="28"/>
          <w:lang w:eastAsia="en-US"/>
        </w:rPr>
        <w:t>квест</w:t>
      </w:r>
      <w:proofErr w:type="spellEnd"/>
      <w:r w:rsidRPr="000F46AE">
        <w:rPr>
          <w:rFonts w:eastAsia="Calibri"/>
          <w:sz w:val="28"/>
          <w:szCs w:val="28"/>
          <w:lang w:eastAsia="en-US"/>
        </w:rPr>
        <w:t xml:space="preserve"> «Вперед к неизведанному»; участие в научно-образовательной  Неделе </w:t>
      </w:r>
      <w:proofErr w:type="spellStart"/>
      <w:r w:rsidRPr="000F46AE">
        <w:rPr>
          <w:rFonts w:eastAsia="Calibri"/>
          <w:sz w:val="28"/>
          <w:szCs w:val="28"/>
          <w:lang w:eastAsia="en-US"/>
        </w:rPr>
        <w:t>нейротехнологий</w:t>
      </w:r>
      <w:proofErr w:type="spellEnd"/>
      <w:r w:rsidRPr="000F46AE">
        <w:rPr>
          <w:rFonts w:eastAsia="Calibri"/>
          <w:sz w:val="28"/>
          <w:szCs w:val="28"/>
          <w:lang w:eastAsia="en-US"/>
        </w:rPr>
        <w:t xml:space="preserve"> и когнитивных наук; участие во  Всероссийском открытом уроке «</w:t>
      </w:r>
      <w:proofErr w:type="spellStart"/>
      <w:r w:rsidRPr="000F46AE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0F46AE">
        <w:rPr>
          <w:rFonts w:eastAsia="Calibri"/>
          <w:sz w:val="28"/>
          <w:szCs w:val="28"/>
          <w:lang w:eastAsia="en-US"/>
        </w:rPr>
        <w:t>»;</w:t>
      </w:r>
      <w:r w:rsidR="000F46AE">
        <w:rPr>
          <w:rFonts w:eastAsia="Calibri"/>
          <w:sz w:val="28"/>
          <w:szCs w:val="28"/>
          <w:lang w:eastAsia="en-US"/>
        </w:rPr>
        <w:t xml:space="preserve"> </w:t>
      </w:r>
      <w:r w:rsidRPr="000F46AE">
        <w:rPr>
          <w:rFonts w:eastAsia="Calibri"/>
          <w:sz w:val="28"/>
          <w:szCs w:val="28"/>
          <w:lang w:eastAsia="en-US"/>
        </w:rPr>
        <w:t>участие во Всероссийской акции «Окна Победы 2022»; участие педагогов центра «Точка роста»  в краевом мероприятии «Вахта Памяти 2022»,</w:t>
      </w:r>
      <w:r w:rsidRPr="000F46AE">
        <w:rPr>
          <w:sz w:val="28"/>
          <w:szCs w:val="28"/>
        </w:rPr>
        <w:t xml:space="preserve">акция, приуроченная </w:t>
      </w:r>
      <w:proofErr w:type="gramStart"/>
      <w:r w:rsidRPr="000F46AE">
        <w:rPr>
          <w:sz w:val="28"/>
          <w:szCs w:val="28"/>
        </w:rPr>
        <w:t>ко</w:t>
      </w:r>
      <w:proofErr w:type="gramEnd"/>
      <w:r w:rsidRPr="000F46AE">
        <w:rPr>
          <w:sz w:val="28"/>
          <w:szCs w:val="28"/>
        </w:rPr>
        <w:t xml:space="preserve"> Всемирному дню борьбы со СПИДом; экологическая акция «Каждой пичужке – кормушка»</w:t>
      </w:r>
      <w:r w:rsidR="000F46AE">
        <w:rPr>
          <w:sz w:val="28"/>
          <w:szCs w:val="28"/>
        </w:rPr>
        <w:t>,</w:t>
      </w:r>
      <w:r w:rsidRPr="000F46AE">
        <w:rPr>
          <w:sz w:val="28"/>
          <w:szCs w:val="28"/>
        </w:rPr>
        <w:t xml:space="preserve"> всероссийский урок безопасности «Безопасность в интернете» </w:t>
      </w:r>
      <w:proofErr w:type="gramStart"/>
      <w:r w:rsidRPr="000F46AE">
        <w:rPr>
          <w:sz w:val="28"/>
          <w:szCs w:val="28"/>
        </w:rPr>
        <w:t>-м</w:t>
      </w:r>
      <w:proofErr w:type="gramEnd"/>
      <w:r w:rsidRPr="000F46AE">
        <w:rPr>
          <w:sz w:val="28"/>
          <w:szCs w:val="28"/>
        </w:rPr>
        <w:t xml:space="preserve">еждународный день родного языка; всероссийский образовательный проект «Урок цифры» по темам: «Персональные помощники»; «Цифровое искусство: музыка в IT». «Квантовый мир: как устроен квантовый компьютер» и др. В рамках Всероссийского образовательного проекта «Урок цифры» ученики нашей школы являются </w:t>
      </w:r>
      <w:r w:rsidRPr="000F46AE">
        <w:rPr>
          <w:sz w:val="28"/>
          <w:szCs w:val="28"/>
        </w:rPr>
        <w:lastRenderedPageBreak/>
        <w:t xml:space="preserve">слушателями </w:t>
      </w:r>
      <w:proofErr w:type="spellStart"/>
      <w:r w:rsidRPr="000F46AE">
        <w:rPr>
          <w:sz w:val="28"/>
          <w:szCs w:val="28"/>
        </w:rPr>
        <w:t>видеолекций</w:t>
      </w:r>
      <w:proofErr w:type="spellEnd"/>
      <w:r w:rsidRPr="000F46AE">
        <w:rPr>
          <w:sz w:val="28"/>
          <w:szCs w:val="28"/>
        </w:rPr>
        <w:t xml:space="preserve"> от ведущей IT-кампании страны, работающей в области разработки социальных сетей. Участвуя в подобных мероприятиях, наши воспитанники приобретают не только возможность познакомиться с особенностями работы профессионалов различных направлений IT- индустрии, но так же получают опыт работы в интересном им направлении, могут почувствовать себя частью большой команды России, объединенной общими целями и интересами. Детские объединения дополнительного образования посещают обучающиеся школы (70% от общего количества) в том числе и дети с ОВЗ. </w:t>
      </w:r>
    </w:p>
    <w:p w:rsidR="00AC18E9" w:rsidRPr="000F46AE" w:rsidRDefault="00AC18E9" w:rsidP="00325C7C">
      <w:pPr>
        <w:rPr>
          <w:sz w:val="28"/>
          <w:szCs w:val="28"/>
        </w:rPr>
      </w:pPr>
    </w:p>
    <w:p w:rsidR="00AC18E9" w:rsidRPr="000F46AE" w:rsidRDefault="00AC18E9" w:rsidP="00AC18E9">
      <w:pPr>
        <w:rPr>
          <w:sz w:val="28"/>
          <w:szCs w:val="28"/>
        </w:rPr>
      </w:pPr>
    </w:p>
    <w:p w:rsidR="00102CB7" w:rsidRPr="00102CB7" w:rsidRDefault="00102CB7" w:rsidP="00102CB7">
      <w:pPr>
        <w:jc w:val="center"/>
        <w:rPr>
          <w:rFonts w:eastAsia="Calibri"/>
          <w:bCs/>
          <w:sz w:val="28"/>
          <w:szCs w:val="28"/>
          <w:lang w:eastAsia="ar-SA"/>
        </w:rPr>
      </w:pPr>
    </w:p>
    <w:p w:rsidR="00102CB7" w:rsidRPr="00102CB7" w:rsidRDefault="00102CB7" w:rsidP="00102CB7">
      <w:pPr>
        <w:jc w:val="center"/>
        <w:rPr>
          <w:rFonts w:eastAsia="Calibri"/>
          <w:bCs/>
          <w:sz w:val="28"/>
          <w:szCs w:val="28"/>
          <w:lang w:eastAsia="ar-SA"/>
        </w:rPr>
      </w:pPr>
      <w:r w:rsidRPr="00102CB7">
        <w:rPr>
          <w:rFonts w:eastAsia="Calibri"/>
          <w:bCs/>
          <w:sz w:val="28"/>
          <w:szCs w:val="28"/>
          <w:lang w:eastAsia="ar-SA"/>
        </w:rPr>
        <w:t xml:space="preserve">Отчет о реализации комплексного плана </w:t>
      </w:r>
    </w:p>
    <w:p w:rsidR="00102CB7" w:rsidRPr="00102CB7" w:rsidRDefault="00102CB7" w:rsidP="00102CB7">
      <w:pPr>
        <w:ind w:left="567"/>
        <w:jc w:val="center"/>
        <w:rPr>
          <w:rFonts w:eastAsia="Calibri"/>
          <w:bCs/>
          <w:sz w:val="28"/>
          <w:szCs w:val="28"/>
          <w:lang w:eastAsia="ar-SA"/>
        </w:rPr>
      </w:pPr>
      <w:r w:rsidRPr="00102CB7">
        <w:rPr>
          <w:rFonts w:eastAsia="Calibri"/>
          <w:bCs/>
          <w:sz w:val="28"/>
          <w:szCs w:val="28"/>
          <w:lang w:eastAsia="ar-SA"/>
        </w:rPr>
        <w:t xml:space="preserve">мероприятий по организационно-методической поддержке </w:t>
      </w:r>
    </w:p>
    <w:p w:rsidR="00102CB7" w:rsidRPr="00102CB7" w:rsidRDefault="00102CB7" w:rsidP="00102CB7">
      <w:pPr>
        <w:ind w:left="567"/>
        <w:jc w:val="center"/>
        <w:rPr>
          <w:rFonts w:eastAsia="Calibri"/>
          <w:bCs/>
          <w:sz w:val="28"/>
          <w:szCs w:val="28"/>
          <w:lang w:eastAsia="ar-SA"/>
        </w:rPr>
      </w:pPr>
      <w:r w:rsidRPr="00102CB7">
        <w:rPr>
          <w:rFonts w:eastAsia="Calibri"/>
          <w:bCs/>
          <w:sz w:val="28"/>
          <w:szCs w:val="28"/>
          <w:lang w:eastAsia="ar-SA"/>
        </w:rPr>
        <w:t xml:space="preserve">центра </w:t>
      </w:r>
      <w:r w:rsidRPr="00102CB7">
        <w:rPr>
          <w:rFonts w:eastAsia="Calibri"/>
          <w:bCs/>
          <w:iCs/>
          <w:color w:val="000000"/>
          <w:sz w:val="28"/>
          <w:szCs w:val="28"/>
          <w:lang w:eastAsia="ar-SA"/>
        </w:rPr>
        <w:t xml:space="preserve">образования цифрового и гуманитарного профилей «Точка роста»  МКОУ СОШ №8 </w:t>
      </w:r>
      <w:proofErr w:type="spellStart"/>
      <w:r w:rsidRPr="00102CB7">
        <w:rPr>
          <w:rFonts w:eastAsia="Calibri"/>
          <w:bCs/>
          <w:iCs/>
          <w:color w:val="000000"/>
          <w:sz w:val="28"/>
          <w:szCs w:val="28"/>
          <w:lang w:eastAsia="ar-SA"/>
        </w:rPr>
        <w:t>с</w:t>
      </w:r>
      <w:proofErr w:type="gramStart"/>
      <w:r w:rsidRPr="00102CB7">
        <w:rPr>
          <w:rFonts w:eastAsia="Calibri"/>
          <w:bCs/>
          <w:iCs/>
          <w:color w:val="000000"/>
          <w:sz w:val="28"/>
          <w:szCs w:val="28"/>
          <w:lang w:eastAsia="ar-SA"/>
        </w:rPr>
        <w:t>.Т</w:t>
      </w:r>
      <w:proofErr w:type="gramEnd"/>
      <w:r w:rsidRPr="00102CB7">
        <w:rPr>
          <w:rFonts w:eastAsia="Calibri"/>
          <w:bCs/>
          <w:iCs/>
          <w:color w:val="000000"/>
          <w:sz w:val="28"/>
          <w:szCs w:val="28"/>
          <w:lang w:eastAsia="ar-SA"/>
        </w:rPr>
        <w:t>ахта</w:t>
      </w:r>
      <w:proofErr w:type="spellEnd"/>
    </w:p>
    <w:p w:rsidR="00102CB7" w:rsidRPr="00102CB7" w:rsidRDefault="00102CB7" w:rsidP="00102CB7">
      <w:pPr>
        <w:jc w:val="center"/>
        <w:rPr>
          <w:rFonts w:eastAsia="Calibri"/>
          <w:bCs/>
          <w:sz w:val="28"/>
          <w:szCs w:val="28"/>
          <w:lang w:eastAsia="ar-SA"/>
        </w:rPr>
      </w:pPr>
    </w:p>
    <w:p w:rsidR="00102CB7" w:rsidRPr="00102CB7" w:rsidRDefault="00102CB7" w:rsidP="00102CB7">
      <w:pPr>
        <w:jc w:val="center"/>
        <w:rPr>
          <w:rFonts w:eastAsia="Calibri"/>
          <w:bCs/>
          <w:sz w:val="28"/>
          <w:szCs w:val="28"/>
          <w:lang w:eastAsia="ar-SA"/>
        </w:rPr>
      </w:pPr>
    </w:p>
    <w:tbl>
      <w:tblPr>
        <w:tblW w:w="1445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07"/>
        <w:gridCol w:w="4862"/>
        <w:gridCol w:w="2933"/>
        <w:gridCol w:w="2702"/>
        <w:gridCol w:w="8"/>
        <w:gridCol w:w="3147"/>
      </w:tblGrid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>п</w:t>
            </w:r>
            <w:proofErr w:type="gramEnd"/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Мероприятие </w:t>
            </w: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br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 xml:space="preserve">Целевая аудитория, количество </w:t>
            </w:r>
          </w:p>
          <w:p w:rsidR="00102CB7" w:rsidRPr="00102CB7" w:rsidRDefault="00102CB7" w:rsidP="00102CB7">
            <w:pPr>
              <w:jc w:val="center"/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>участников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>Дата проведения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 xml:space="preserve">Ссылка на сайт с новостью о мероприятии </w:t>
            </w:r>
          </w:p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shd w:val="clear" w:color="auto" w:fill="FFFFFF"/>
                <w:lang w:eastAsia="ar-SA"/>
              </w:rPr>
              <w:t>(при наличии)</w:t>
            </w: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1.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spacing w:before="100" w:beforeAutospacing="1" w:after="100" w:afterAutospacing="1" w:line="276" w:lineRule="auto"/>
            </w:pPr>
            <w:r w:rsidRPr="00102CB7">
              <w:rPr>
                <w:rFonts w:ascii="Segoe UI" w:hAnsi="Segoe UI" w:cs="Segoe UI"/>
                <w:color w:val="000000"/>
                <w:shd w:val="clear" w:color="auto" w:fill="FFFFFF"/>
              </w:rPr>
              <w:t>Интерактивная игра по краеведению.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ind w:left="107"/>
              <w:rPr>
                <w:lang w:eastAsia="en-US"/>
              </w:rPr>
            </w:pPr>
            <w:r w:rsidRPr="00102CB7">
              <w:rPr>
                <w:lang w:eastAsia="en-US"/>
              </w:rPr>
              <w:t>Обучающиеся, педагоги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before="4" w:line="228" w:lineRule="exact"/>
              <w:ind w:left="193"/>
              <w:rPr>
                <w:w w:val="105"/>
                <w:lang w:eastAsia="en-US"/>
              </w:rPr>
            </w:pPr>
            <w:r w:rsidRPr="00102CB7">
              <w:rPr>
                <w:w w:val="105"/>
                <w:lang w:eastAsia="en-US"/>
              </w:rPr>
              <w:t>апрель, 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 xml:space="preserve">Фестиваль «Здоровым быть </w:t>
            </w:r>
            <w:proofErr w:type="gramStart"/>
            <w:r w:rsidRPr="00102CB7">
              <w:rPr>
                <w:szCs w:val="22"/>
                <w:lang w:eastAsia="en-US"/>
              </w:rPr>
              <w:t>здорово</w:t>
            </w:r>
            <w:proofErr w:type="gramEnd"/>
            <w:r w:rsidRPr="00102CB7">
              <w:rPr>
                <w:szCs w:val="22"/>
                <w:lang w:eastAsia="en-US"/>
              </w:rPr>
              <w:t>!»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ind w:left="107" w:right="532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Выпуск новостей «Точка роста»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</w:t>
            </w:r>
          </w:p>
          <w:p w:rsidR="00102CB7" w:rsidRPr="00102CB7" w:rsidRDefault="00102CB7" w:rsidP="00102CB7">
            <w:pPr>
              <w:widowControl w:val="0"/>
              <w:autoSpaceDE w:val="0"/>
              <w:autoSpaceDN w:val="0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ind w:left="106" w:right="282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color w:val="4F81BD"/>
                <w:sz w:val="26"/>
                <w:szCs w:val="26"/>
              </w:rPr>
              <w:t>https://web.telegram.org/z/#-1876728940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Урок Цифры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Февраль.2023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6"/>
              </w:rPr>
            </w:pPr>
            <w:r w:rsidRPr="00102CB7">
              <w:rPr>
                <w:rFonts w:eastAsia="Calibri"/>
                <w:color w:val="000000"/>
                <w:sz w:val="28"/>
                <w:szCs w:val="22"/>
                <w:shd w:val="clear" w:color="auto" w:fill="FFFFFF"/>
                <w:lang w:eastAsia="ar-SA"/>
              </w:rPr>
              <w:t xml:space="preserve">Всероссийская акция </w:t>
            </w:r>
            <w:r w:rsidRPr="00102CB7">
              <w:rPr>
                <w:rFonts w:eastAsia="Calibri"/>
                <w:sz w:val="28"/>
                <w:szCs w:val="22"/>
                <w:lang w:eastAsia="ar-SA"/>
              </w:rPr>
              <w:t>#ТРУДКРУТ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sz w:val="26"/>
                <w:szCs w:val="26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 w:val="28"/>
                <w:szCs w:val="26"/>
              </w:rPr>
              <w:t>Диктант Победы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sz w:val="26"/>
                <w:szCs w:val="26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color w:val="000000"/>
                <w:sz w:val="28"/>
                <w:szCs w:val="22"/>
                <w:shd w:val="clear" w:color="auto" w:fill="FFFFFF"/>
                <w:lang w:eastAsia="en-US"/>
              </w:rPr>
              <w:t>Всемирный день Земли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color w:val="4F81BD"/>
                <w:sz w:val="26"/>
                <w:szCs w:val="26"/>
              </w:rPr>
              <w:t>https://web.telegram.org/z/#-1775479248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color w:val="000000"/>
                <w:sz w:val="28"/>
                <w:szCs w:val="22"/>
                <w:shd w:val="clear" w:color="auto" w:fill="FFFFFF"/>
                <w:lang w:eastAsia="en-US"/>
              </w:rPr>
              <w:t>Военно-спортивная игра "Зарница"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  <w:proofErr w:type="gramStart"/>
            <w:r w:rsidRPr="00102CB7">
              <w:rPr>
                <w:szCs w:val="22"/>
                <w:lang w:eastAsia="en-US"/>
              </w:rPr>
              <w:t xml:space="preserve"> ,</w:t>
            </w:r>
            <w:proofErr w:type="gramEnd"/>
            <w:r w:rsidRPr="00102CB7">
              <w:rPr>
                <w:szCs w:val="22"/>
                <w:lang w:eastAsia="en-US"/>
              </w:rPr>
              <w:t xml:space="preserve">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color w:val="4F81BD"/>
                <w:sz w:val="26"/>
                <w:szCs w:val="26"/>
              </w:rPr>
              <w:t>https://web.telegram.org/z/#-1775479248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Квест</w:t>
            </w:r>
            <w:proofErr w:type="gramStart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"П</w:t>
            </w:r>
            <w:proofErr w:type="gramEnd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утешествие</w:t>
            </w:r>
            <w:proofErr w:type="spellEnd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 стране пионерии"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  <w:proofErr w:type="gramStart"/>
            <w:r w:rsidRPr="00102CB7">
              <w:rPr>
                <w:szCs w:val="22"/>
                <w:lang w:eastAsia="en-US"/>
              </w:rPr>
              <w:t xml:space="preserve"> ,</w:t>
            </w:r>
            <w:proofErr w:type="gramEnd"/>
            <w:r w:rsidRPr="00102CB7">
              <w:rPr>
                <w:szCs w:val="22"/>
                <w:lang w:eastAsia="en-US"/>
              </w:rPr>
              <w:t xml:space="preserve">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май,2023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color w:val="4F81BD"/>
                <w:sz w:val="26"/>
                <w:szCs w:val="26"/>
              </w:rPr>
              <w:t>https://web.telegram.org/z/#-1775479248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Смотр песни и стро</w:t>
            </w:r>
            <w:proofErr w:type="gramStart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я-</w:t>
            </w:r>
            <w:proofErr w:type="gramEnd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районные соревнования-3 место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  <w:proofErr w:type="gramStart"/>
            <w:r w:rsidRPr="00102CB7">
              <w:rPr>
                <w:szCs w:val="22"/>
                <w:lang w:eastAsia="en-US"/>
              </w:rPr>
              <w:t xml:space="preserve"> ,</w:t>
            </w:r>
            <w:proofErr w:type="gramEnd"/>
            <w:r w:rsidRPr="00102CB7">
              <w:rPr>
                <w:szCs w:val="22"/>
                <w:lang w:eastAsia="en-US"/>
              </w:rPr>
              <w:t xml:space="preserve">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май,2023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color w:val="4F81BD"/>
                <w:sz w:val="26"/>
                <w:szCs w:val="26"/>
              </w:rPr>
              <w:t>https://web.telegram.org/z/#-1775479248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Квес</w:t>
            </w:r>
            <w:proofErr w:type="gramStart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</w:t>
            </w:r>
            <w:proofErr w:type="spellEnd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gramEnd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игра «Внимание дети!»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  <w:proofErr w:type="gramStart"/>
            <w:r w:rsidRPr="00102CB7">
              <w:rPr>
                <w:szCs w:val="22"/>
                <w:lang w:eastAsia="en-US"/>
              </w:rPr>
              <w:t xml:space="preserve"> ,</w:t>
            </w:r>
            <w:proofErr w:type="gramEnd"/>
            <w:r w:rsidRPr="00102CB7">
              <w:rPr>
                <w:szCs w:val="22"/>
                <w:lang w:eastAsia="en-US"/>
              </w:rPr>
              <w:t xml:space="preserve">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май,2023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szCs w:val="22"/>
                <w:lang w:eastAsia="en-US"/>
              </w:rPr>
            </w:pPr>
            <w:r w:rsidRPr="00102CB7">
              <w:rPr>
                <w:color w:val="4F81BD"/>
                <w:sz w:val="26"/>
                <w:szCs w:val="26"/>
              </w:rPr>
              <w:t>https://web.telegram.org/z/#-1775479248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"Шиповка юных</w:t>
            </w:r>
            <w:proofErr w:type="gramStart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"-</w:t>
            </w:r>
            <w:proofErr w:type="gramEnd"/>
            <w:r w:rsidRPr="00102CB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районные соревнования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  <w:proofErr w:type="gramStart"/>
            <w:r w:rsidRPr="00102CB7">
              <w:rPr>
                <w:szCs w:val="22"/>
                <w:lang w:eastAsia="en-US"/>
              </w:rPr>
              <w:t xml:space="preserve"> ,</w:t>
            </w:r>
            <w:proofErr w:type="gramEnd"/>
            <w:r w:rsidRPr="00102CB7">
              <w:rPr>
                <w:szCs w:val="22"/>
                <w:lang w:eastAsia="en-US"/>
              </w:rPr>
              <w:t xml:space="preserve">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май,2023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02CB7">
              <w:rPr>
                <w:rFonts w:eastAsia="Calibri"/>
                <w:sz w:val="28"/>
                <w:szCs w:val="28"/>
              </w:rPr>
              <w:t>https://web.telegram.org/a/#-1876728940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color w:val="000000"/>
                <w:sz w:val="28"/>
                <w:szCs w:val="28"/>
              </w:rPr>
            </w:pPr>
            <w:r w:rsidRPr="00102CB7">
              <w:rPr>
                <w:color w:val="000000"/>
                <w:sz w:val="28"/>
                <w:szCs w:val="28"/>
              </w:rPr>
              <w:t>Образовательный урок</w:t>
            </w:r>
            <w:proofErr w:type="gramStart"/>
            <w:r w:rsidRPr="00102CB7">
              <w:rPr>
                <w:color w:val="000000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102CB7">
              <w:rPr>
                <w:color w:val="000000"/>
                <w:sz w:val="28"/>
                <w:szCs w:val="28"/>
              </w:rPr>
              <w:t>Квартирник</w:t>
            </w:r>
            <w:proofErr w:type="spellEnd"/>
            <w:r w:rsidRPr="00102CB7">
              <w:rPr>
                <w:color w:val="000000"/>
                <w:sz w:val="28"/>
                <w:szCs w:val="28"/>
              </w:rPr>
              <w:t xml:space="preserve"> N1 "Музыка кино"</w:t>
            </w:r>
          </w:p>
          <w:p w:rsidR="00102CB7" w:rsidRPr="00102CB7" w:rsidRDefault="00102CB7" w:rsidP="00102CB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  <w:proofErr w:type="gramStart"/>
            <w:r w:rsidRPr="00102CB7">
              <w:rPr>
                <w:szCs w:val="22"/>
                <w:lang w:eastAsia="en-US"/>
              </w:rPr>
              <w:t xml:space="preserve"> ,</w:t>
            </w:r>
            <w:proofErr w:type="gramEnd"/>
            <w:r w:rsidRPr="00102CB7">
              <w:rPr>
                <w:szCs w:val="22"/>
                <w:lang w:eastAsia="en-US"/>
              </w:rPr>
              <w:t xml:space="preserve">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май,2023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02CB7">
              <w:rPr>
                <w:rFonts w:eastAsia="Calibri"/>
                <w:sz w:val="28"/>
                <w:szCs w:val="28"/>
              </w:rPr>
              <w:t>https://web.telegram.org/a/#-1876728940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color w:val="000000"/>
                <w:sz w:val="28"/>
                <w:szCs w:val="28"/>
              </w:rPr>
            </w:pPr>
            <w:r w:rsidRPr="00102CB7">
              <w:rPr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  <w:proofErr w:type="gramStart"/>
            <w:r w:rsidRPr="00102CB7">
              <w:rPr>
                <w:szCs w:val="22"/>
                <w:lang w:eastAsia="en-US"/>
              </w:rPr>
              <w:t xml:space="preserve"> ,</w:t>
            </w:r>
            <w:proofErr w:type="gramEnd"/>
            <w:r w:rsidRPr="00102CB7">
              <w:rPr>
                <w:szCs w:val="22"/>
                <w:lang w:eastAsia="en-US"/>
              </w:rPr>
              <w:t xml:space="preserve">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май,2023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02CB7">
              <w:rPr>
                <w:rFonts w:ascii="Calibri" w:eastAsia="Calibri" w:hAnsi="Calibri"/>
                <w:color w:val="4F81BD"/>
                <w:sz w:val="26"/>
                <w:szCs w:val="26"/>
              </w:rPr>
              <w:t>https://web.telegram.org/z/#-1775479248</w:t>
            </w: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2.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sz w:val="28"/>
                <w:szCs w:val="28"/>
              </w:rPr>
              <w:t>Всероссийский конкурс творческих работ «Цветочная фантазия»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color w:val="000000"/>
                <w:sz w:val="28"/>
              </w:rPr>
            </w:pPr>
            <w:r w:rsidRPr="00102CB7">
              <w:rPr>
                <w:color w:val="000000"/>
                <w:sz w:val="28"/>
              </w:rPr>
              <w:t>Слёт юных экологов Ставрополья</w:t>
            </w:r>
          </w:p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color w:val="000000"/>
                <w:sz w:val="28"/>
              </w:rPr>
            </w:pPr>
            <w:r w:rsidRPr="00102CB7">
              <w:rPr>
                <w:rFonts w:ascii="Segoe UI" w:eastAsia="Calibri" w:hAnsi="Segoe UI" w:cs="Segoe UI"/>
                <w:color w:val="000000"/>
                <w:sz w:val="22"/>
                <w:szCs w:val="22"/>
                <w:shd w:val="clear" w:color="auto" w:fill="FFFFFF"/>
                <w:lang w:eastAsia="ar-SA"/>
              </w:rPr>
              <w:t>Краевой этап олимпиады "Хрустальное яблоко"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color w:val="000000"/>
                <w:sz w:val="28"/>
              </w:rPr>
            </w:pPr>
            <w:r w:rsidRPr="00102CB7">
              <w:rPr>
                <w:rFonts w:eastAsia="Calibri"/>
                <w:sz w:val="28"/>
                <w:szCs w:val="28"/>
              </w:rPr>
              <w:t>Муниципальный конкурс «Лучшая программа глазами детей»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rFonts w:eastAsia="Calibri"/>
                <w:sz w:val="28"/>
                <w:szCs w:val="28"/>
              </w:rPr>
            </w:pPr>
            <w:r w:rsidRPr="00102CB7">
              <w:rPr>
                <w:rFonts w:eastAsia="Calibri"/>
                <w:color w:val="000000"/>
                <w:sz w:val="28"/>
                <w:szCs w:val="22"/>
                <w:shd w:val="clear" w:color="auto" w:fill="FFFFFF"/>
                <w:lang w:eastAsia="ar-SA"/>
              </w:rPr>
              <w:t>Всероссийский форум "Школа героев"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rFonts w:eastAsia="Calibri"/>
                <w:sz w:val="28"/>
                <w:szCs w:val="28"/>
              </w:rPr>
            </w:pPr>
            <w:r w:rsidRPr="00102CB7">
              <w:rPr>
                <w:rFonts w:eastAsia="Calibri"/>
                <w:sz w:val="28"/>
                <w:szCs w:val="28"/>
              </w:rPr>
              <w:t xml:space="preserve">Всероссийский </w:t>
            </w:r>
            <w:proofErr w:type="spellStart"/>
            <w:r w:rsidRPr="00102CB7">
              <w:rPr>
                <w:rFonts w:eastAsia="Calibri"/>
                <w:sz w:val="28"/>
                <w:szCs w:val="28"/>
              </w:rPr>
              <w:t>форум</w:t>
            </w:r>
            <w:proofErr w:type="gramStart"/>
            <w:r w:rsidRPr="00102CB7">
              <w:rPr>
                <w:rFonts w:eastAsia="Calibri"/>
                <w:sz w:val="28"/>
                <w:szCs w:val="28"/>
              </w:rPr>
              <w:t>"Т</w:t>
            </w:r>
            <w:proofErr w:type="gramEnd"/>
            <w:r w:rsidRPr="00102CB7">
              <w:rPr>
                <w:rFonts w:eastAsia="Calibri"/>
                <w:sz w:val="28"/>
                <w:szCs w:val="28"/>
              </w:rPr>
              <w:t>ерритория</w:t>
            </w:r>
            <w:proofErr w:type="spellEnd"/>
            <w:r w:rsidRPr="00102CB7">
              <w:rPr>
                <w:rFonts w:eastAsia="Calibri"/>
                <w:sz w:val="28"/>
                <w:szCs w:val="28"/>
              </w:rPr>
              <w:t xml:space="preserve"> успеха"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Обучающиеся, педагоги школы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  <w:t>Апрель,2023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3.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Участие в мероприятиях, организуемых Министерством просвещения Российской Федерации и 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br/>
              <w:t xml:space="preserve">ФГАОУ ДПО «Академия </w:t>
            </w:r>
            <w:proofErr w:type="spellStart"/>
            <w:r w:rsidRPr="00102CB7">
              <w:rPr>
                <w:rFonts w:eastAsia="Calibri"/>
                <w:sz w:val="28"/>
                <w:szCs w:val="28"/>
                <w:lang w:eastAsia="ar-SA"/>
              </w:rPr>
              <w:t>Минпросвещения</w:t>
            </w:r>
            <w:proofErr w:type="spellEnd"/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России»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Финансовая безопасность в цифровом мире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Обучающиеся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widowControl w:val="0"/>
              <w:autoSpaceDE w:val="0"/>
              <w:autoSpaceDN w:val="0"/>
              <w:spacing w:line="262" w:lineRule="exact"/>
              <w:ind w:left="106"/>
              <w:rPr>
                <w:szCs w:val="22"/>
                <w:lang w:eastAsia="en-US"/>
              </w:rPr>
            </w:pPr>
            <w:r w:rsidRPr="00102CB7">
              <w:rPr>
                <w:szCs w:val="22"/>
                <w:lang w:eastAsia="en-US"/>
              </w:rPr>
              <w:t>Май.2023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https://web.telegram.org/a/#-1775479248</w:t>
            </w: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ind w:firstLine="22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4.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Популяризация национального проекта «Образование»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5.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102CB7">
              <w:rPr>
                <w:rFonts w:eastAsia="Calibri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102CB7">
              <w:rPr>
                <w:rFonts w:eastAsia="Calibri"/>
                <w:sz w:val="28"/>
                <w:szCs w:val="28"/>
                <w:lang w:eastAsia="ar-SA"/>
              </w:rPr>
              <w:t>», центров «</w:t>
            </w:r>
            <w:r w:rsidRPr="00102CB7">
              <w:rPr>
                <w:rFonts w:eastAsia="Calibri"/>
                <w:sz w:val="28"/>
                <w:szCs w:val="28"/>
                <w:lang w:val="en-US" w:eastAsia="ar-SA"/>
              </w:rPr>
              <w:t>IT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>-куб»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Онлайн-конференция на </w:t>
            </w:r>
            <w:proofErr w:type="spellStart"/>
            <w:r w:rsidRPr="00102CB7"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тему</w:t>
            </w:r>
            <w:proofErr w:type="gramStart"/>
            <w:r w:rsidRPr="00102CB7"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"К</w:t>
            </w:r>
            <w:proofErr w:type="gramEnd"/>
            <w:r w:rsidRPr="00102CB7"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ак</w:t>
            </w:r>
            <w:proofErr w:type="spellEnd"/>
            <w:r w:rsidRPr="00102CB7"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 выбрать IT вуз и поступить на бюджет".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color w:val="000000"/>
                <w:lang w:eastAsia="ar-SA"/>
              </w:rPr>
              <w:t>Обучающиеся и педагогические работники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ascii="Calibri" w:eastAsia="Calibri" w:hAnsi="Calibri"/>
                <w:sz w:val="22"/>
                <w:szCs w:val="22"/>
                <w:lang w:eastAsia="ar-SA"/>
              </w:rPr>
              <w:t>https://web.telegram.org/z/#-1775479248</w:t>
            </w: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6.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Вовлечение </w:t>
            </w:r>
            <w:proofErr w:type="gramStart"/>
            <w:r w:rsidRPr="00102CB7">
              <w:rPr>
                <w:rFonts w:eastAsia="Calibri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в различные формы сопровождения и наставничества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iCs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hd w:val="clear" w:color="auto" w:fill="FFFFFF"/>
                <w:lang w:eastAsia="ar-SA"/>
              </w:rPr>
              <w:t xml:space="preserve">Защита проектов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iCs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hd w:val="clear" w:color="auto" w:fill="FFFFFF"/>
                <w:lang w:eastAsia="ar-SA"/>
              </w:rPr>
              <w:t xml:space="preserve">Обучающиеся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iCs/>
                <w:shd w:val="clear" w:color="auto" w:fill="FFFFFF"/>
                <w:lang w:eastAsia="ar-SA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102CB7">
              <w:rPr>
                <w:rFonts w:eastAsia="Calibri"/>
                <w:sz w:val="26"/>
                <w:szCs w:val="26"/>
              </w:rPr>
              <w:t>https://web.telegram.org/z/#-1876728940</w:t>
            </w:r>
          </w:p>
        </w:tc>
      </w:tr>
      <w:tr w:rsidR="00102CB7" w:rsidRPr="00102CB7" w:rsidTr="002B78E8">
        <w:trPr>
          <w:trHeight w:val="376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7.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Организация </w:t>
            </w:r>
            <w:proofErr w:type="spellStart"/>
            <w:r w:rsidRPr="00102CB7">
              <w:rPr>
                <w:rFonts w:eastAsia="Calibri"/>
                <w:sz w:val="28"/>
                <w:szCs w:val="28"/>
                <w:lang w:eastAsia="ar-SA"/>
              </w:rPr>
              <w:t>профориентационной</w:t>
            </w:r>
            <w:proofErr w:type="spellEnd"/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деятельности </w:t>
            </w:r>
            <w:proofErr w:type="gramStart"/>
            <w:r w:rsidRPr="00102CB7">
              <w:rPr>
                <w:rFonts w:eastAsia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spacing w:after="160" w:line="256" w:lineRule="auto"/>
              <w:rPr>
                <w:rFonts w:eastAsia="Calibri"/>
                <w:color w:val="000000"/>
                <w:lang w:eastAsia="ar-SA"/>
              </w:rPr>
            </w:pPr>
            <w:r w:rsidRPr="00102CB7">
              <w:rPr>
                <w:rFonts w:eastAsia="Calibri"/>
                <w:color w:val="000000"/>
                <w:lang w:eastAsia="ar-SA"/>
              </w:rPr>
              <w:t xml:space="preserve">Участие в </w:t>
            </w:r>
            <w:proofErr w:type="spellStart"/>
            <w:r w:rsidRPr="00102CB7">
              <w:rPr>
                <w:rFonts w:eastAsia="Calibri"/>
                <w:color w:val="000000"/>
                <w:lang w:eastAsia="ar-SA"/>
              </w:rPr>
              <w:t>профориентационных</w:t>
            </w:r>
            <w:proofErr w:type="spellEnd"/>
            <w:r w:rsidRPr="00102CB7">
              <w:rPr>
                <w:rFonts w:eastAsia="Calibri"/>
                <w:color w:val="000000"/>
                <w:lang w:eastAsia="ar-SA"/>
              </w:rPr>
              <w:t xml:space="preserve"> мероприятиях портала «</w:t>
            </w:r>
            <w:proofErr w:type="spellStart"/>
            <w:r w:rsidRPr="00102CB7">
              <w:rPr>
                <w:rFonts w:eastAsia="Calibri"/>
                <w:color w:val="000000"/>
                <w:lang w:eastAsia="ar-SA"/>
              </w:rPr>
              <w:t>Проектория</w:t>
            </w:r>
            <w:proofErr w:type="spellEnd"/>
            <w:r w:rsidRPr="00102CB7">
              <w:rPr>
                <w:rFonts w:eastAsia="Calibri"/>
                <w:color w:val="000000"/>
                <w:lang w:eastAsia="ar-SA"/>
              </w:rPr>
              <w:t>»</w:t>
            </w:r>
            <w:proofErr w:type="gramStart"/>
            <w:r w:rsidRPr="00102CB7">
              <w:rPr>
                <w:rFonts w:eastAsia="Calibri"/>
                <w:color w:val="000000"/>
                <w:lang w:eastAsia="ar-SA"/>
              </w:rPr>
              <w:t xml:space="preserve"> ,</w:t>
            </w:r>
            <w:proofErr w:type="gramEnd"/>
            <w:r w:rsidRPr="00102CB7">
              <w:rPr>
                <w:rFonts w:eastAsia="Calibri"/>
                <w:color w:val="000000"/>
                <w:lang w:eastAsia="ar-SA"/>
              </w:rPr>
              <w:t>шоу профессий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ar-SA"/>
              </w:rPr>
            </w:pPr>
            <w:r w:rsidRPr="00102CB7">
              <w:rPr>
                <w:rFonts w:eastAsia="Calibri"/>
                <w:color w:val="000000"/>
                <w:lang w:eastAsia="ar-SA"/>
              </w:rPr>
              <w:t xml:space="preserve">Обучающиеся и педагогические работники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ar-SA"/>
              </w:rPr>
            </w:pPr>
            <w:r w:rsidRPr="00102CB7">
              <w:rPr>
                <w:rFonts w:eastAsia="Calibri"/>
                <w:color w:val="000000"/>
                <w:lang w:eastAsia="ar-SA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sz w:val="26"/>
                <w:szCs w:val="26"/>
              </w:rPr>
              <w:t>https://web.telegram.org/a/#-1876728940</w:t>
            </w: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ind w:firstLine="22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8.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102CB7">
              <w:rPr>
                <w:rFonts w:eastAsia="Calibri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102CB7">
              <w:rPr>
                <w:rFonts w:eastAsia="Calibri"/>
                <w:sz w:val="28"/>
                <w:szCs w:val="28"/>
                <w:lang w:eastAsia="ar-SA"/>
              </w:rPr>
              <w:t>», центров «</w:t>
            </w:r>
            <w:r w:rsidRPr="00102CB7">
              <w:rPr>
                <w:rFonts w:eastAsia="Calibri"/>
                <w:sz w:val="28"/>
                <w:szCs w:val="28"/>
                <w:lang w:val="en-US" w:eastAsia="ar-SA"/>
              </w:rPr>
              <w:t>IT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>-куб»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9.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102CB7">
              <w:rPr>
                <w:rFonts w:eastAsia="Calibri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102CB7">
              <w:rPr>
                <w:rFonts w:eastAsia="Calibri"/>
                <w:sz w:val="28"/>
                <w:szCs w:val="28"/>
                <w:lang w:eastAsia="ar-SA"/>
              </w:rPr>
              <w:t>», центров «</w:t>
            </w:r>
            <w:r w:rsidRPr="00102CB7">
              <w:rPr>
                <w:rFonts w:eastAsia="Calibri"/>
                <w:sz w:val="28"/>
                <w:szCs w:val="28"/>
                <w:lang w:val="en-US" w:eastAsia="ar-SA"/>
              </w:rPr>
              <w:t>IT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>-куб»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102CB7" w:rsidRPr="00102CB7" w:rsidTr="002B78E8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ind w:firstLine="22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102CB7">
              <w:rPr>
                <w:rFonts w:eastAsia="Calibri"/>
                <w:bCs/>
                <w:sz w:val="28"/>
                <w:szCs w:val="28"/>
                <w:lang w:eastAsia="ar-SA"/>
              </w:rPr>
              <w:t>Направление 10.</w:t>
            </w:r>
            <w:r w:rsidRPr="00102CB7">
              <w:rPr>
                <w:rFonts w:eastAsia="Calibri"/>
                <w:sz w:val="28"/>
                <w:szCs w:val="28"/>
                <w:lang w:eastAsia="ar-SA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102CB7" w:rsidRPr="00102CB7" w:rsidTr="002B78E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numPr>
                <w:ilvl w:val="0"/>
                <w:numId w:val="2"/>
              </w:numPr>
              <w:snapToGrid w:val="0"/>
              <w:spacing w:after="160" w:line="256" w:lineRule="auto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center"/>
              <w:rPr>
                <w:rFonts w:eastAsia="Calibri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B7" w:rsidRPr="00102CB7" w:rsidRDefault="00102CB7" w:rsidP="00102CB7">
            <w:pPr>
              <w:jc w:val="both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</w:tbl>
    <w:p w:rsidR="00102CB7" w:rsidRPr="00102CB7" w:rsidRDefault="00102CB7" w:rsidP="00102CB7">
      <w:pPr>
        <w:shd w:val="clear" w:color="auto" w:fill="FFFFFF"/>
        <w:spacing w:after="160" w:line="256" w:lineRule="auto"/>
        <w:ind w:firstLine="708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102CB7" w:rsidRPr="00102CB7" w:rsidRDefault="00102CB7" w:rsidP="00102CB7">
      <w:pPr>
        <w:shd w:val="clear" w:color="auto" w:fill="FFFFFF"/>
        <w:spacing w:after="160" w:line="256" w:lineRule="auto"/>
        <w:ind w:firstLine="708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102CB7" w:rsidRPr="00102CB7" w:rsidRDefault="00102CB7" w:rsidP="00102CB7">
      <w:pPr>
        <w:spacing w:after="160" w:line="256" w:lineRule="auto"/>
        <w:rPr>
          <w:rFonts w:eastAsia="Calibri"/>
          <w:sz w:val="28"/>
          <w:szCs w:val="28"/>
          <w:lang w:eastAsia="ar-SA"/>
        </w:rPr>
      </w:pPr>
    </w:p>
    <w:p w:rsidR="00102CB7" w:rsidRPr="00102CB7" w:rsidRDefault="00102CB7" w:rsidP="00102CB7">
      <w:pPr>
        <w:spacing w:after="160" w:line="256" w:lineRule="auto"/>
        <w:rPr>
          <w:rFonts w:eastAsia="Calibri"/>
          <w:sz w:val="28"/>
          <w:szCs w:val="28"/>
          <w:lang w:eastAsia="ar-SA"/>
        </w:rPr>
      </w:pPr>
    </w:p>
    <w:p w:rsidR="00AC18E9" w:rsidRPr="000F46AE" w:rsidRDefault="00AC18E9" w:rsidP="00AC18E9">
      <w:pPr>
        <w:rPr>
          <w:sz w:val="28"/>
          <w:szCs w:val="28"/>
        </w:rPr>
      </w:pPr>
      <w:bookmarkStart w:id="0" w:name="_GoBack"/>
      <w:bookmarkEnd w:id="0"/>
    </w:p>
    <w:p w:rsidR="00AC18E9" w:rsidRDefault="00AC18E9" w:rsidP="00AC18E9">
      <w:pPr>
        <w:rPr>
          <w:sz w:val="28"/>
          <w:szCs w:val="28"/>
        </w:rPr>
      </w:pPr>
      <w:r w:rsidRPr="000F46AE">
        <w:rPr>
          <w:sz w:val="28"/>
          <w:szCs w:val="28"/>
        </w:rPr>
        <w:tab/>
      </w: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Default="000F46AE" w:rsidP="00AC18E9">
      <w:pPr>
        <w:rPr>
          <w:sz w:val="28"/>
          <w:szCs w:val="28"/>
        </w:rPr>
      </w:pPr>
    </w:p>
    <w:p w:rsidR="000F46AE" w:rsidRPr="000F46AE" w:rsidRDefault="000F46AE" w:rsidP="00AC18E9">
      <w:pPr>
        <w:rPr>
          <w:rFonts w:eastAsiaTheme="minorHAnsi"/>
          <w:b/>
          <w:sz w:val="28"/>
          <w:szCs w:val="28"/>
          <w:lang w:eastAsia="en-US"/>
        </w:rPr>
      </w:pPr>
    </w:p>
    <w:p w:rsidR="00AC18E9" w:rsidRPr="00AC18E9" w:rsidRDefault="00AC18E9" w:rsidP="00AC18E9">
      <w:pPr>
        <w:widowControl w:val="0"/>
        <w:spacing w:line="240" w:lineRule="exact"/>
        <w:jc w:val="center"/>
        <w:rPr>
          <w:color w:val="000000"/>
          <w:sz w:val="28"/>
          <w:szCs w:val="28"/>
          <w:lang w:bidi="ru-RU"/>
        </w:rPr>
      </w:pPr>
      <w:r w:rsidRPr="00AC18E9">
        <w:rPr>
          <w:color w:val="000000"/>
          <w:sz w:val="28"/>
          <w:szCs w:val="28"/>
          <w:lang w:bidi="ru-RU"/>
        </w:rPr>
        <w:t xml:space="preserve">Минимальные индикаторы и показатели при реализации основных и </w:t>
      </w:r>
      <w:proofErr w:type="spellStart"/>
      <w:r w:rsidRPr="00AC18E9">
        <w:rPr>
          <w:color w:val="000000"/>
          <w:sz w:val="28"/>
          <w:szCs w:val="28"/>
          <w:lang w:bidi="ru-RU"/>
        </w:rPr>
        <w:t>дополнительныхобщеобразовательных</w:t>
      </w:r>
      <w:proofErr w:type="spellEnd"/>
      <w:r w:rsidRPr="00AC18E9">
        <w:rPr>
          <w:color w:val="000000"/>
          <w:sz w:val="28"/>
          <w:szCs w:val="28"/>
          <w:lang w:bidi="ru-RU"/>
        </w:rPr>
        <w:t xml:space="preserve"> программ в региональной сети центров «Точка роста»</w:t>
      </w:r>
    </w:p>
    <w:p w:rsidR="00AC18E9" w:rsidRPr="00AC18E9" w:rsidRDefault="00AC18E9" w:rsidP="00AC18E9">
      <w:pPr>
        <w:widowControl w:val="0"/>
        <w:spacing w:after="243" w:line="240" w:lineRule="exact"/>
        <w:jc w:val="center"/>
        <w:rPr>
          <w:sz w:val="28"/>
          <w:szCs w:val="28"/>
          <w:lang w:eastAsia="en-US"/>
        </w:rPr>
      </w:pPr>
      <w:r w:rsidRPr="00AC18E9">
        <w:rPr>
          <w:color w:val="000000"/>
          <w:sz w:val="28"/>
          <w:szCs w:val="28"/>
          <w:lang w:bidi="ru-RU"/>
        </w:rPr>
        <w:t xml:space="preserve">(для центров, созданных в 2019 – 2020 годах) МКОУ СОШ №8 </w:t>
      </w:r>
      <w:proofErr w:type="spellStart"/>
      <w:r w:rsidRPr="00AC18E9">
        <w:rPr>
          <w:color w:val="000000"/>
          <w:sz w:val="28"/>
          <w:szCs w:val="28"/>
          <w:lang w:bidi="ru-RU"/>
        </w:rPr>
        <w:t>с</w:t>
      </w:r>
      <w:proofErr w:type="gramStart"/>
      <w:r w:rsidRPr="00AC18E9">
        <w:rPr>
          <w:color w:val="000000"/>
          <w:sz w:val="28"/>
          <w:szCs w:val="28"/>
          <w:lang w:bidi="ru-RU"/>
        </w:rPr>
        <w:t>.Т</w:t>
      </w:r>
      <w:proofErr w:type="gramEnd"/>
      <w:r w:rsidRPr="00AC18E9">
        <w:rPr>
          <w:color w:val="000000"/>
          <w:sz w:val="28"/>
          <w:szCs w:val="28"/>
          <w:lang w:bidi="ru-RU"/>
        </w:rPr>
        <w:t>ахта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880"/>
        <w:gridCol w:w="1810"/>
        <w:gridCol w:w="1987"/>
      </w:tblGrid>
      <w:tr w:rsidR="00AC18E9" w:rsidRPr="00AC18E9" w:rsidTr="002B78E8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индикатора/показателя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Плановое значение в целом по округу на конец отчетного года</w:t>
            </w:r>
            <w:r w:rsidRPr="000F46AE"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bidi="ru-RU"/>
              </w:rPr>
              <w:footnoteReference w:id="1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Достигнутое значение в целом по  округу</w:t>
            </w: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 конец отчетного периода</w:t>
            </w:r>
          </w:p>
        </w:tc>
      </w:tr>
      <w:tr w:rsidR="00AC18E9" w:rsidRPr="00AC18E9" w:rsidTr="002B78E8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8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Численность детей, обучающихся по предметной области «Технология» на обновленной материально</w:t>
            </w: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</w:tr>
      <w:tr w:rsidR="00AC18E9" w:rsidRPr="00AC18E9" w:rsidTr="002B78E8"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8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98</w:t>
            </w:r>
          </w:p>
        </w:tc>
      </w:tr>
      <w:tr w:rsidR="00AC18E9" w:rsidRPr="00AC18E9" w:rsidTr="002B78E8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8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82</w:t>
            </w:r>
          </w:p>
        </w:tc>
      </w:tr>
      <w:tr w:rsidR="00AC18E9" w:rsidRPr="00AC18E9" w:rsidTr="002B78E8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4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</w:tr>
      <w:tr w:rsidR="00AC18E9" w:rsidRPr="00AC18E9" w:rsidTr="002B78E8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4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AC18E9" w:rsidRPr="00AC18E9" w:rsidTr="002B78E8">
        <w:trPr>
          <w:trHeight w:hRule="exact" w:val="5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8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AC18E9" w:rsidRPr="00AC18E9" w:rsidTr="00AC18E9">
        <w:trPr>
          <w:trHeight w:hRule="exact" w:val="15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Численность человек, ежемесячно вовлеченных </w:t>
            </w:r>
            <w:proofErr w:type="gramStart"/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</w:t>
            </w:r>
            <w:proofErr w:type="gramEnd"/>
          </w:p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8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программу социально-культурных компетенций</w:t>
            </w:r>
            <w:r w:rsidRPr="000F46AE"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bidi="ru-RU"/>
              </w:rPr>
              <w:footnoteReference w:id="2"/>
            </w: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на обновленной материально-технической базе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222</w:t>
            </w:r>
          </w:p>
        </w:tc>
      </w:tr>
      <w:tr w:rsidR="00AC18E9" w:rsidRPr="00AC18E9" w:rsidTr="00AC18E9">
        <w:trPr>
          <w:trHeight w:hRule="exact" w:val="11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4" w:lineRule="exact"/>
              <w:ind w:right="170"/>
              <w:jc w:val="both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AC18E9" w:rsidRPr="00AC18E9" w:rsidTr="00AC18E9">
        <w:trPr>
          <w:trHeight w:hRule="exact" w:val="11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20" w:lineRule="exact"/>
              <w:ind w:left="14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widowControl w:val="0"/>
              <w:spacing w:line="278" w:lineRule="exact"/>
              <w:ind w:right="170"/>
              <w:rPr>
                <w:sz w:val="28"/>
                <w:szCs w:val="28"/>
                <w:lang w:eastAsia="en-US"/>
              </w:rPr>
            </w:pPr>
            <w:r w:rsidRPr="000F46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E9" w:rsidRPr="00AC18E9" w:rsidRDefault="00AC18E9" w:rsidP="00AC18E9">
            <w:pPr>
              <w:framePr w:w="10214" w:wrap="notBeside" w:vAnchor="text" w:hAnchor="text" w:xAlign="center" w:y="1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18E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0F46AE" w:rsidRPr="000F46AE" w:rsidRDefault="000F46AE" w:rsidP="00AC18E9">
      <w:pPr>
        <w:tabs>
          <w:tab w:val="left" w:pos="1152"/>
        </w:tabs>
        <w:rPr>
          <w:sz w:val="28"/>
          <w:szCs w:val="28"/>
        </w:rPr>
      </w:pPr>
    </w:p>
    <w:p w:rsidR="000F46AE" w:rsidRDefault="000F46AE" w:rsidP="00AC18E9">
      <w:pPr>
        <w:tabs>
          <w:tab w:val="left" w:pos="1152"/>
        </w:tabs>
        <w:rPr>
          <w:sz w:val="28"/>
          <w:szCs w:val="28"/>
        </w:rPr>
      </w:pPr>
    </w:p>
    <w:p w:rsidR="00AC18E9" w:rsidRPr="000F46AE" w:rsidRDefault="00AC18E9" w:rsidP="00AC18E9">
      <w:pPr>
        <w:tabs>
          <w:tab w:val="left" w:pos="1152"/>
        </w:tabs>
        <w:rPr>
          <w:sz w:val="28"/>
          <w:szCs w:val="28"/>
        </w:rPr>
      </w:pPr>
      <w:proofErr w:type="gramStart"/>
      <w:r w:rsidRPr="000F46AE">
        <w:rPr>
          <w:sz w:val="28"/>
          <w:szCs w:val="28"/>
        </w:rPr>
        <w:t>Исходя из Перечня индикативных показателей выполнены</w:t>
      </w:r>
      <w:proofErr w:type="gramEnd"/>
      <w:r w:rsidRPr="000F46AE">
        <w:rPr>
          <w:sz w:val="28"/>
          <w:szCs w:val="28"/>
        </w:rPr>
        <w:t xml:space="preserve"> плановые задачи: </w:t>
      </w:r>
    </w:p>
    <w:p w:rsidR="00AC18E9" w:rsidRPr="000F46AE" w:rsidRDefault="00AC18E9" w:rsidP="00AC18E9">
      <w:pPr>
        <w:tabs>
          <w:tab w:val="left" w:pos="1152"/>
        </w:tabs>
        <w:rPr>
          <w:sz w:val="28"/>
          <w:szCs w:val="28"/>
        </w:rPr>
      </w:pPr>
      <w:r w:rsidRPr="000F46AE">
        <w:rPr>
          <w:sz w:val="28"/>
          <w:szCs w:val="28"/>
        </w:rPr>
        <w:t xml:space="preserve">1) 100% охват контингента обучающихся 5-11 классов образовательной организации, осваивающих основную общеобразовательную программу по </w:t>
      </w:r>
      <w:r w:rsidRPr="000F46AE">
        <w:rPr>
          <w:sz w:val="28"/>
          <w:szCs w:val="28"/>
        </w:rPr>
        <w:lastRenderedPageBreak/>
        <w:t xml:space="preserve">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AC18E9" w:rsidRPr="000F46AE" w:rsidRDefault="00AC18E9" w:rsidP="00AC18E9">
      <w:pPr>
        <w:tabs>
          <w:tab w:val="left" w:pos="1152"/>
        </w:tabs>
        <w:rPr>
          <w:sz w:val="28"/>
          <w:szCs w:val="28"/>
        </w:rPr>
      </w:pPr>
      <w:r w:rsidRPr="000F46AE">
        <w:rPr>
          <w:sz w:val="28"/>
          <w:szCs w:val="28"/>
        </w:rPr>
        <w:t>2) 7</w:t>
      </w:r>
      <w:r w:rsidR="000F46AE">
        <w:rPr>
          <w:sz w:val="28"/>
          <w:szCs w:val="28"/>
        </w:rPr>
        <w:t>0</w:t>
      </w:r>
      <w:r w:rsidRPr="000F46AE">
        <w:rPr>
          <w:sz w:val="28"/>
          <w:szCs w:val="28"/>
        </w:rPr>
        <w:t>% охват контингента обучающихся 5-11 классов – дополнительными общеобразовательными программами цифрового и гуманитарного профилей во внеклассное время, в том числе с использованием дистанционных форм обучения.</w:t>
      </w:r>
    </w:p>
    <w:p w:rsidR="00AC18E9" w:rsidRPr="000F46AE" w:rsidRDefault="00AC18E9" w:rsidP="00AC18E9">
      <w:pPr>
        <w:rPr>
          <w:sz w:val="28"/>
          <w:szCs w:val="28"/>
        </w:rPr>
      </w:pPr>
    </w:p>
    <w:p w:rsidR="00AC18E9" w:rsidRPr="000F46AE" w:rsidRDefault="00AC18E9" w:rsidP="00AC18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F46AE">
        <w:rPr>
          <w:rFonts w:ascii="Times New Roman" w:hAnsi="Times New Roman"/>
          <w:sz w:val="28"/>
          <w:szCs w:val="28"/>
        </w:rPr>
        <w:t>Работу педагогов Центра и детей можно увидеть, пройдя по ссылкам:</w:t>
      </w:r>
    </w:p>
    <w:p w:rsidR="00AC18E9" w:rsidRPr="000F46AE" w:rsidRDefault="00AC18E9" w:rsidP="00AC18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E9" w:rsidRPr="000F46AE" w:rsidRDefault="00AC18E9" w:rsidP="00AC18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0" w:history="1">
        <w:r w:rsidRPr="000F46AE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https://cloud.mail.ru/public/26eF/dg7sk8S4q/</w:t>
        </w:r>
      </w:hyperlink>
    </w:p>
    <w:p w:rsidR="00AD3EE4" w:rsidRPr="000F46AE" w:rsidRDefault="00AC18E9" w:rsidP="00AC18E9">
      <w:pPr>
        <w:rPr>
          <w:sz w:val="28"/>
          <w:szCs w:val="28"/>
        </w:rPr>
      </w:pPr>
      <w:r w:rsidRPr="000F46AE">
        <w:rPr>
          <w:sz w:val="28"/>
          <w:szCs w:val="28"/>
        </w:rPr>
        <w:t xml:space="preserve">            </w:t>
      </w:r>
      <w:hyperlink r:id="rId11" w:history="1">
        <w:r w:rsidRPr="000F46AE">
          <w:rPr>
            <w:rStyle w:val="a3"/>
            <w:sz w:val="28"/>
            <w:szCs w:val="28"/>
          </w:rPr>
          <w:t>https://web.telegram.org/a/#-1876728940</w:t>
        </w:r>
      </w:hyperlink>
    </w:p>
    <w:p w:rsidR="00AC18E9" w:rsidRPr="000F46AE" w:rsidRDefault="00AC18E9" w:rsidP="00AC18E9">
      <w:pPr>
        <w:ind w:firstLine="708"/>
        <w:rPr>
          <w:sz w:val="28"/>
          <w:szCs w:val="28"/>
        </w:rPr>
      </w:pPr>
      <w:hyperlink r:id="rId12" w:history="1">
        <w:r w:rsidRPr="000F46AE">
          <w:rPr>
            <w:rStyle w:val="a3"/>
            <w:sz w:val="28"/>
            <w:szCs w:val="28"/>
          </w:rPr>
          <w:t>https://web.telegram.org/a/#-1775479248</w:t>
        </w:r>
      </w:hyperlink>
    </w:p>
    <w:p w:rsidR="00AC18E9" w:rsidRPr="000F46AE" w:rsidRDefault="00AC18E9" w:rsidP="00AC18E9">
      <w:pPr>
        <w:ind w:firstLine="708"/>
        <w:rPr>
          <w:sz w:val="28"/>
          <w:szCs w:val="28"/>
        </w:rPr>
      </w:pPr>
      <w:hyperlink r:id="rId13" w:history="1">
        <w:r w:rsidRPr="000F46AE">
          <w:rPr>
            <w:rStyle w:val="a3"/>
            <w:sz w:val="28"/>
            <w:szCs w:val="28"/>
          </w:rPr>
          <w:t>https://web.telegram.org/a/#-1736745508</w:t>
        </w:r>
      </w:hyperlink>
    </w:p>
    <w:p w:rsidR="00AC18E9" w:rsidRPr="000F46AE" w:rsidRDefault="00AC18E9" w:rsidP="00AC18E9">
      <w:pPr>
        <w:ind w:firstLine="708"/>
        <w:rPr>
          <w:sz w:val="28"/>
          <w:szCs w:val="28"/>
        </w:rPr>
      </w:pPr>
      <w:hyperlink r:id="rId14" w:history="1">
        <w:r w:rsidRPr="000F46AE">
          <w:rPr>
            <w:rStyle w:val="a3"/>
            <w:sz w:val="28"/>
            <w:szCs w:val="28"/>
          </w:rPr>
          <w:t>https://тахта-сош8.рф/leto/tochka-rosta/</w:t>
        </w:r>
      </w:hyperlink>
    </w:p>
    <w:p w:rsidR="00AC18E9" w:rsidRPr="000F46AE" w:rsidRDefault="00AC18E9" w:rsidP="00AC18E9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hyperlink r:id="rId15" w:history="1">
        <w:r w:rsidRPr="000F46AE">
          <w:rPr>
            <w:rStyle w:val="a3"/>
            <w:rFonts w:eastAsia="Calibri"/>
            <w:b/>
            <w:bCs/>
            <w:sz w:val="28"/>
            <w:szCs w:val="28"/>
            <w:lang w:eastAsia="en-US"/>
          </w:rPr>
          <w:t>https://vk.com/club99807726</w:t>
        </w:r>
      </w:hyperlink>
    </w:p>
    <w:p w:rsidR="000F46AE" w:rsidRDefault="000F46AE" w:rsidP="00AC18E9">
      <w:pPr>
        <w:ind w:firstLine="708"/>
        <w:rPr>
          <w:sz w:val="28"/>
          <w:szCs w:val="28"/>
        </w:rPr>
      </w:pPr>
    </w:p>
    <w:p w:rsidR="000F46AE" w:rsidRDefault="000F46AE" w:rsidP="000F46AE">
      <w:pPr>
        <w:rPr>
          <w:sz w:val="28"/>
          <w:szCs w:val="28"/>
        </w:rPr>
      </w:pPr>
    </w:p>
    <w:p w:rsidR="000F46AE" w:rsidRPr="000F46AE" w:rsidRDefault="000F46AE" w:rsidP="000F46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6AE">
        <w:rPr>
          <w:rFonts w:eastAsia="Calibri"/>
          <w:sz w:val="28"/>
          <w:szCs w:val="28"/>
          <w:lang w:eastAsia="en-US"/>
        </w:rPr>
        <w:t>В новом учебном году планируется дальнейшее развитие дополнительного образования на базе школы. Планируется сотрудничество с новыми образовательными учреждениями района. Планируется участие в конкурсах, олимпиадах и соревнованиях разных уровней.</w:t>
      </w:r>
    </w:p>
    <w:p w:rsidR="000F46AE" w:rsidRPr="000F46AE" w:rsidRDefault="000F46AE" w:rsidP="000F46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6AE">
        <w:rPr>
          <w:rFonts w:eastAsia="Calibri"/>
          <w:sz w:val="28"/>
          <w:szCs w:val="28"/>
          <w:lang w:eastAsia="en-US"/>
        </w:rPr>
        <w:t>Для того</w:t>
      </w:r>
      <w:proofErr w:type="gramStart"/>
      <w:r w:rsidRPr="000F46AE">
        <w:rPr>
          <w:rFonts w:eastAsia="Calibri"/>
          <w:sz w:val="28"/>
          <w:szCs w:val="28"/>
          <w:lang w:eastAsia="en-US"/>
        </w:rPr>
        <w:t>,</w:t>
      </w:r>
      <w:proofErr w:type="gramEnd"/>
      <w:r w:rsidRPr="000F46AE">
        <w:rPr>
          <w:rFonts w:eastAsia="Calibri"/>
          <w:sz w:val="28"/>
          <w:szCs w:val="28"/>
          <w:lang w:eastAsia="en-US"/>
        </w:rPr>
        <w:t xml:space="preserve"> чтобы деятельность ребёнка (ученика) оказывала наибольшее влияние на его развитие, нужно, чтобы этот ребёнок, ученик, был не только объектом обучающих и воспитывающих воздействий учителей, сколько субъектом всей этой деятельности. Это значит, что дети (учащиеся) по мере взросления должны принимать все большее участие в определении целей и задач своей деятельности, в ее планировании и контроле.</w:t>
      </w:r>
    </w:p>
    <w:p w:rsidR="00AC18E9" w:rsidRPr="000F46AE" w:rsidRDefault="00AC18E9" w:rsidP="000F46AE">
      <w:pPr>
        <w:rPr>
          <w:sz w:val="28"/>
          <w:szCs w:val="28"/>
        </w:rPr>
      </w:pPr>
    </w:p>
    <w:sectPr w:rsidR="00AC18E9" w:rsidRPr="000F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7C" w:rsidRDefault="00E37B7C" w:rsidP="00AC18E9">
      <w:r>
        <w:separator/>
      </w:r>
    </w:p>
  </w:endnote>
  <w:endnote w:type="continuationSeparator" w:id="0">
    <w:p w:rsidR="00E37B7C" w:rsidRDefault="00E37B7C" w:rsidP="00AC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7C" w:rsidRDefault="00E37B7C" w:rsidP="00AC18E9">
      <w:r>
        <w:separator/>
      </w:r>
    </w:p>
  </w:footnote>
  <w:footnote w:type="continuationSeparator" w:id="0">
    <w:p w:rsidR="00E37B7C" w:rsidRDefault="00E37B7C" w:rsidP="00AC18E9">
      <w:r>
        <w:continuationSeparator/>
      </w:r>
    </w:p>
  </w:footnote>
  <w:footnote w:id="1">
    <w:p w:rsidR="00AC18E9" w:rsidRPr="00EF3246" w:rsidRDefault="00AC18E9" w:rsidP="00AC18E9">
      <w:pPr>
        <w:pStyle w:val="ac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AC18E9" w:rsidRPr="00274B4F" w:rsidRDefault="00AC18E9" w:rsidP="00AC18E9">
      <w:pPr>
        <w:pStyle w:val="aa"/>
        <w:shd w:val="clear" w:color="auto" w:fill="auto"/>
        <w:spacing w:line="226" w:lineRule="exact"/>
        <w:ind w:left="20" w:right="2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C3A6AA8"/>
    <w:name w:val="WW8Num7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>
    <w:nsid w:val="045857A2"/>
    <w:multiLevelType w:val="hybridMultilevel"/>
    <w:tmpl w:val="6E98359C"/>
    <w:lvl w:ilvl="0" w:tplc="0ED43208">
      <w:numFmt w:val="bullet"/>
      <w:lvlText w:val="•"/>
      <w:lvlJc w:val="left"/>
      <w:pPr>
        <w:ind w:left="820" w:hanging="2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486D96">
      <w:numFmt w:val="bullet"/>
      <w:lvlText w:val="•"/>
      <w:lvlJc w:val="left"/>
      <w:pPr>
        <w:ind w:left="1232" w:hanging="275"/>
      </w:pPr>
      <w:rPr>
        <w:rFonts w:hint="default"/>
        <w:lang w:val="ru-RU" w:eastAsia="en-US" w:bidi="ar-SA"/>
      </w:rPr>
    </w:lvl>
    <w:lvl w:ilvl="2" w:tplc="9B3497D6">
      <w:numFmt w:val="bullet"/>
      <w:lvlText w:val="•"/>
      <w:lvlJc w:val="left"/>
      <w:pPr>
        <w:ind w:left="1645" w:hanging="275"/>
      </w:pPr>
      <w:rPr>
        <w:rFonts w:hint="default"/>
        <w:lang w:val="ru-RU" w:eastAsia="en-US" w:bidi="ar-SA"/>
      </w:rPr>
    </w:lvl>
    <w:lvl w:ilvl="3" w:tplc="5C582D78">
      <w:numFmt w:val="bullet"/>
      <w:lvlText w:val="•"/>
      <w:lvlJc w:val="left"/>
      <w:pPr>
        <w:ind w:left="2057" w:hanging="275"/>
      </w:pPr>
      <w:rPr>
        <w:rFonts w:hint="default"/>
        <w:lang w:val="ru-RU" w:eastAsia="en-US" w:bidi="ar-SA"/>
      </w:rPr>
    </w:lvl>
    <w:lvl w:ilvl="4" w:tplc="AF9C88C2">
      <w:numFmt w:val="bullet"/>
      <w:lvlText w:val="•"/>
      <w:lvlJc w:val="left"/>
      <w:pPr>
        <w:ind w:left="2470" w:hanging="275"/>
      </w:pPr>
      <w:rPr>
        <w:rFonts w:hint="default"/>
        <w:lang w:val="ru-RU" w:eastAsia="en-US" w:bidi="ar-SA"/>
      </w:rPr>
    </w:lvl>
    <w:lvl w:ilvl="5" w:tplc="08AAC648">
      <w:numFmt w:val="bullet"/>
      <w:lvlText w:val="•"/>
      <w:lvlJc w:val="left"/>
      <w:pPr>
        <w:ind w:left="2883" w:hanging="275"/>
      </w:pPr>
      <w:rPr>
        <w:rFonts w:hint="default"/>
        <w:lang w:val="ru-RU" w:eastAsia="en-US" w:bidi="ar-SA"/>
      </w:rPr>
    </w:lvl>
    <w:lvl w:ilvl="6" w:tplc="724EA8E6">
      <w:numFmt w:val="bullet"/>
      <w:lvlText w:val="•"/>
      <w:lvlJc w:val="left"/>
      <w:pPr>
        <w:ind w:left="3295" w:hanging="275"/>
      </w:pPr>
      <w:rPr>
        <w:rFonts w:hint="default"/>
        <w:lang w:val="ru-RU" w:eastAsia="en-US" w:bidi="ar-SA"/>
      </w:rPr>
    </w:lvl>
    <w:lvl w:ilvl="7" w:tplc="1D386D54">
      <w:numFmt w:val="bullet"/>
      <w:lvlText w:val="•"/>
      <w:lvlJc w:val="left"/>
      <w:pPr>
        <w:ind w:left="3708" w:hanging="275"/>
      </w:pPr>
      <w:rPr>
        <w:rFonts w:hint="default"/>
        <w:lang w:val="ru-RU" w:eastAsia="en-US" w:bidi="ar-SA"/>
      </w:rPr>
    </w:lvl>
    <w:lvl w:ilvl="8" w:tplc="D18A36AE">
      <w:numFmt w:val="bullet"/>
      <w:lvlText w:val="•"/>
      <w:lvlJc w:val="left"/>
      <w:pPr>
        <w:ind w:left="4120" w:hanging="2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C"/>
    <w:rsid w:val="000F46AE"/>
    <w:rsid w:val="00102CB7"/>
    <w:rsid w:val="00325C7C"/>
    <w:rsid w:val="006544EA"/>
    <w:rsid w:val="00666FDA"/>
    <w:rsid w:val="00AC18E9"/>
    <w:rsid w:val="00AD3EE4"/>
    <w:rsid w:val="00E37B7C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C7C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544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544EA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44EA"/>
    <w:rPr>
      <w:rFonts w:ascii="Palatino Linotype" w:eastAsia="Palatino Linotype" w:hAnsi="Palatino Linotype" w:cs="Palatino Linotype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6544EA"/>
    <w:pPr>
      <w:widowControl w:val="0"/>
      <w:autoSpaceDE w:val="0"/>
      <w:autoSpaceDN w:val="0"/>
      <w:ind w:left="118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table" w:styleId="a6">
    <w:name w:val="Table Grid"/>
    <w:basedOn w:val="a1"/>
    <w:uiPriority w:val="59"/>
    <w:rsid w:val="006544E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4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4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носка_"/>
    <w:basedOn w:val="a0"/>
    <w:link w:val="aa"/>
    <w:rsid w:val="00AC18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Сноска + Не полужирный"/>
    <w:basedOn w:val="a9"/>
    <w:rsid w:val="00AC18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a">
    <w:name w:val="Сноска"/>
    <w:basedOn w:val="a"/>
    <w:link w:val="a9"/>
    <w:rsid w:val="00AC18E9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AC18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C18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C18E9"/>
    <w:rPr>
      <w:vertAlign w:val="superscript"/>
    </w:rPr>
  </w:style>
  <w:style w:type="paragraph" w:styleId="af">
    <w:name w:val="No Spacing"/>
    <w:uiPriority w:val="1"/>
    <w:qFormat/>
    <w:rsid w:val="00AC18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C7C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544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544EA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44EA"/>
    <w:rPr>
      <w:rFonts w:ascii="Palatino Linotype" w:eastAsia="Palatino Linotype" w:hAnsi="Palatino Linotype" w:cs="Palatino Linotype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6544EA"/>
    <w:pPr>
      <w:widowControl w:val="0"/>
      <w:autoSpaceDE w:val="0"/>
      <w:autoSpaceDN w:val="0"/>
      <w:ind w:left="118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table" w:styleId="a6">
    <w:name w:val="Table Grid"/>
    <w:basedOn w:val="a1"/>
    <w:uiPriority w:val="59"/>
    <w:rsid w:val="006544E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4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4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носка_"/>
    <w:basedOn w:val="a0"/>
    <w:link w:val="aa"/>
    <w:rsid w:val="00AC18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Сноска + Не полужирный"/>
    <w:basedOn w:val="a9"/>
    <w:rsid w:val="00AC18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a">
    <w:name w:val="Сноска"/>
    <w:basedOn w:val="a"/>
    <w:link w:val="a9"/>
    <w:rsid w:val="00AC18E9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AC18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C18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C18E9"/>
    <w:rPr>
      <w:vertAlign w:val="superscript"/>
    </w:rPr>
  </w:style>
  <w:style w:type="paragraph" w:styleId="af">
    <w:name w:val="No Spacing"/>
    <w:uiPriority w:val="1"/>
    <w:qFormat/>
    <w:rsid w:val="00AC18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8-6kca5erdb0a9a.xn--p1ai/doc/tocka_rosta/centry_tochka_rosta.pdf" TargetMode="External"/><Relationship Id="rId13" Type="http://schemas.openxmlformats.org/officeDocument/2006/relationships/hyperlink" Target="https://web.telegram.org/a/#-17367455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eb.telegram.org/a/#-17754792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telegram.org/a/#-18767289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99807726" TargetMode="External"/><Relationship Id="rId10" Type="http://schemas.openxmlformats.org/officeDocument/2006/relationships/hyperlink" Target="https://cloud.mail.ru/public/26eF/dg7sk8S4q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&#1090;&#1072;&#1093;&#1090;&#1072;-&#1089;&#1086;&#1096;8.&#1088;&#1092;/leto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2023-07-23T08:02:00Z</dcterms:created>
  <dcterms:modified xsi:type="dcterms:W3CDTF">2023-07-23T09:21:00Z</dcterms:modified>
</cp:coreProperties>
</file>